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4C69" w:rsidRPr="001A1583" w:rsidRDefault="00B64C69" w:rsidP="00B64C69">
      <w:pPr>
        <w:pStyle w:val="BodyText"/>
        <w:ind w:right="55"/>
        <w:jc w:val="right"/>
        <w:rPr>
          <w:rFonts w:ascii="Calibri" w:hAnsi="Calibri" w:cs="Calibri"/>
          <w:b/>
          <w:sz w:val="22"/>
        </w:rPr>
      </w:pPr>
      <w:bookmarkStart w:id="0" w:name="_GoBack"/>
      <w:bookmarkEnd w:id="0"/>
      <w:r w:rsidRPr="001A1583">
        <w:rPr>
          <w:rFonts w:ascii="Calibri" w:hAnsi="Calibri" w:cs="Calibri"/>
          <w:b/>
          <w:sz w:val="22"/>
        </w:rPr>
        <w:t>Anexa</w:t>
      </w:r>
      <w:r w:rsidR="001A1593" w:rsidRPr="001A1583">
        <w:rPr>
          <w:rFonts w:ascii="Calibri" w:hAnsi="Calibri" w:cs="Calibri"/>
          <w:b/>
          <w:sz w:val="22"/>
        </w:rPr>
        <w:t xml:space="preserve"> 7</w:t>
      </w:r>
    </w:p>
    <w:p w:rsidR="00B64C69" w:rsidRPr="001A1583" w:rsidRDefault="00B64C69" w:rsidP="00B64C69">
      <w:pPr>
        <w:pStyle w:val="Title"/>
        <w:spacing w:before="0" w:after="0"/>
        <w:jc w:val="both"/>
        <w:rPr>
          <w:rFonts w:ascii="Calibri" w:hAnsi="Calibri" w:cs="Calibri"/>
          <w:sz w:val="24"/>
        </w:rPr>
      </w:pPr>
    </w:p>
    <w:p w:rsidR="00B64C69" w:rsidRPr="001A1583" w:rsidRDefault="00B64C69" w:rsidP="00B64C69">
      <w:pPr>
        <w:pStyle w:val="Title"/>
        <w:spacing w:before="0" w:after="0"/>
        <w:rPr>
          <w:rFonts w:ascii="Calibri" w:hAnsi="Calibri" w:cs="Calibri"/>
          <w:sz w:val="24"/>
        </w:rPr>
      </w:pPr>
      <w:r w:rsidRPr="001A1583">
        <w:rPr>
          <w:rFonts w:ascii="Calibri" w:hAnsi="Calibri" w:cs="Calibri"/>
          <w:sz w:val="24"/>
        </w:rPr>
        <w:t>Acord de parteneriat</w:t>
      </w:r>
    </w:p>
    <w:p w:rsidR="00B64C69" w:rsidRPr="001A1583" w:rsidRDefault="00B64C69" w:rsidP="00B64C69">
      <w:pPr>
        <w:jc w:val="center"/>
        <w:rPr>
          <w:rFonts w:ascii="Calibri" w:hAnsi="Calibri" w:cs="Calibri"/>
          <w:b/>
          <w:bCs/>
        </w:rPr>
      </w:pPr>
      <w:r w:rsidRPr="001A1583">
        <w:rPr>
          <w:rFonts w:ascii="Calibri" w:hAnsi="Calibri" w:cs="Calibri"/>
          <w:b/>
          <w:bCs/>
        </w:rPr>
        <w:t>Model orientativ</w:t>
      </w:r>
    </w:p>
    <w:p w:rsidR="00B64C69" w:rsidRPr="001A1583" w:rsidRDefault="00B64C69" w:rsidP="00B64C69">
      <w:pPr>
        <w:pStyle w:val="Heading2"/>
        <w:spacing w:before="0" w:after="0"/>
        <w:ind w:left="1656" w:hanging="1656"/>
        <w:jc w:val="center"/>
        <w:rPr>
          <w:rFonts w:ascii="Calibri" w:hAnsi="Calibri" w:cs="Calibri"/>
          <w:sz w:val="24"/>
          <w:szCs w:val="24"/>
        </w:rPr>
      </w:pPr>
      <w:r w:rsidRPr="001A1583">
        <w:rPr>
          <w:rFonts w:ascii="Calibri" w:hAnsi="Calibri" w:cs="Calibri"/>
          <w:sz w:val="24"/>
          <w:szCs w:val="24"/>
        </w:rPr>
        <w:t>nr. _______/__________</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p>
    <w:p w:rsidR="00B64C69" w:rsidRPr="001A1583" w:rsidRDefault="00B64C69" w:rsidP="001A1593">
      <w:pPr>
        <w:jc w:val="center"/>
        <w:rPr>
          <w:rFonts w:ascii="Calibri" w:hAnsi="Calibri" w:cs="Calibri"/>
          <w:i/>
        </w:rPr>
      </w:pPr>
      <w:r w:rsidRPr="001A1583">
        <w:rPr>
          <w:rFonts w:ascii="Calibri" w:hAnsi="Calibri" w:cs="Calibri"/>
          <w:b/>
        </w:rPr>
        <w:t xml:space="preserve">pentru realizarea proiectului </w:t>
      </w:r>
      <w:r w:rsidRPr="001A1583">
        <w:rPr>
          <w:rFonts w:ascii="Calibri" w:hAnsi="Calibri" w:cs="Calibri"/>
          <w:i/>
        </w:rPr>
        <w:t>&lt;denumire proiect &gt;</w:t>
      </w:r>
    </w:p>
    <w:p w:rsidR="00B64C69" w:rsidRPr="001A1583" w:rsidRDefault="00B64C69" w:rsidP="00B64C69">
      <w:pPr>
        <w:jc w:val="both"/>
        <w:rPr>
          <w:rFonts w:ascii="Calibri" w:hAnsi="Calibri" w:cs="Calibri"/>
          <w:i/>
        </w:rPr>
      </w:pPr>
    </w:p>
    <w:p w:rsidR="00B64C69" w:rsidRPr="001A1583" w:rsidRDefault="00482287" w:rsidP="00B64C69">
      <w:pPr>
        <w:jc w:val="both"/>
        <w:rPr>
          <w:rFonts w:ascii="Calibri" w:hAnsi="Calibri" w:cs="Calibri"/>
          <w:b/>
          <w:i/>
        </w:rPr>
      </w:pPr>
      <w:r w:rsidRPr="001A1583">
        <w:rPr>
          <w:rFonts w:ascii="Calibri" w:hAnsi="Calibri" w:cs="Calibri"/>
          <w:b/>
          <w:i/>
        </w:rPr>
        <w:t>A</w:t>
      </w:r>
      <w:r w:rsidR="00B64C69" w:rsidRPr="001A1583">
        <w:rPr>
          <w:rFonts w:ascii="Calibri" w:hAnsi="Calibri" w:cs="Calibri"/>
          <w:b/>
          <w:i/>
        </w:rPr>
        <w:t xml:space="preserve">cest document reprezintă un model orientativ în scopul reglementarii de principiu a aspectelor legale, financiare si de orice alta natură care pot interveni în implementarea în parteneriat a proiectului. </w:t>
      </w:r>
    </w:p>
    <w:p w:rsidR="00B64C69" w:rsidRPr="001A1583" w:rsidRDefault="00B64C69" w:rsidP="00B64C69">
      <w:pPr>
        <w:jc w:val="both"/>
        <w:rPr>
          <w:rFonts w:ascii="Calibri" w:hAnsi="Calibri" w:cs="Calibri"/>
          <w:b/>
          <w:i/>
        </w:rPr>
      </w:pPr>
      <w:r w:rsidRPr="001A1583">
        <w:rPr>
          <w:rFonts w:ascii="Calibri" w:hAnsi="Calibri" w:cs="Calibri"/>
          <w:b/>
          <w:i/>
        </w:rPr>
        <w:t>Acordul de parteneriat este supus legislației din România și se încheie până cel târziu la depunerea cererii de finanțare și est</w:t>
      </w:r>
      <w:r w:rsidR="00482287" w:rsidRPr="001A1583">
        <w:rPr>
          <w:rFonts w:ascii="Calibri" w:hAnsi="Calibri" w:cs="Calibri"/>
          <w:b/>
          <w:i/>
        </w:rPr>
        <w:t>e parte integrantă din aceasta.</w:t>
      </w:r>
    </w:p>
    <w:p w:rsidR="00B64C69" w:rsidRPr="001A1583" w:rsidRDefault="001C44AF" w:rsidP="00B64C69">
      <w:pPr>
        <w:jc w:val="both"/>
        <w:rPr>
          <w:rFonts w:ascii="Calibri" w:hAnsi="Calibri" w:cs="Calibri"/>
          <w:b/>
        </w:rPr>
      </w:pPr>
      <w:r w:rsidRPr="001A1583">
        <w:rPr>
          <w:rFonts w:ascii="Calibri" w:hAnsi="Calibri" w:cs="Calibri"/>
          <w:b/>
          <w:i/>
        </w:rPr>
        <w:t>Î</w:t>
      </w:r>
      <w:r w:rsidR="00B64C69" w:rsidRPr="001A1583">
        <w:rPr>
          <w:rFonts w:ascii="Calibri" w:hAnsi="Calibri" w:cs="Calibri"/>
          <w:b/>
          <w:i/>
        </w:rPr>
        <w:t>n conformitate cu prevederile art. 45 din Normele metodologice aprobate prin Hotărârea. nr. 829/2022, liderul unui parteneriat beneficiar al unui proiect în conformitate cu prevederile art. 33 din Ordonanța de urgență nr. 133/2021 este responsabil cu asigurarea implementării proiectului și a respectării tuturor prevederilor contractului/deciziei de finanțare, sens în care acesta trebuie să aibă în vedere includerea în acordul de parteneriat, după caz, a oricăror prevederi pe care acesta le consideră necesare și care nu contravin, în niciun fel, prevederilor contractului de finanțare, legislației comunitare și naționale incidente.</w:t>
      </w:r>
    </w:p>
    <w:p w:rsidR="00B64C69" w:rsidRPr="001A1583" w:rsidRDefault="00B64C69" w:rsidP="00B64C69">
      <w:pPr>
        <w:jc w:val="both"/>
        <w:rPr>
          <w:rFonts w:ascii="Calibri" w:hAnsi="Calibri" w:cs="Calibri"/>
          <w:b/>
        </w:rPr>
      </w:pPr>
    </w:p>
    <w:p w:rsidR="00B64C69" w:rsidRPr="001A1583" w:rsidRDefault="00B64C69" w:rsidP="00B64C69">
      <w:pPr>
        <w:pStyle w:val="Heading5"/>
        <w:numPr>
          <w:ilvl w:val="0"/>
          <w:numId w:val="3"/>
        </w:numPr>
        <w:spacing w:line="240" w:lineRule="auto"/>
        <w:jc w:val="both"/>
        <w:rPr>
          <w:rFonts w:ascii="Calibri" w:hAnsi="Calibri" w:cs="Calibri"/>
        </w:rPr>
      </w:pPr>
      <w:r w:rsidRPr="001A1583">
        <w:rPr>
          <w:rFonts w:ascii="Calibri" w:hAnsi="Calibri" w:cs="Calibri"/>
        </w:rPr>
        <w:t>Părțile</w:t>
      </w:r>
    </w:p>
    <w:p w:rsidR="00B64C69" w:rsidRPr="001A1583" w:rsidRDefault="00B64C69" w:rsidP="009D5DDE">
      <w:pPr>
        <w:numPr>
          <w:ilvl w:val="0"/>
          <w:numId w:val="4"/>
        </w:numPr>
        <w:spacing w:before="240"/>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Pr="001A1583">
        <w:rPr>
          <w:rFonts w:ascii="Calibri" w:hAnsi="Calibri" w:cs="Calibri"/>
        </w:rPr>
        <w:t xml:space="preserve">, codul fiscal …, având calitatea de </w:t>
      </w:r>
      <w:r w:rsidRPr="001A1583">
        <w:rPr>
          <w:rFonts w:ascii="Calibri" w:hAnsi="Calibri" w:cs="Calibri"/>
          <w:b/>
          <w:bCs/>
        </w:rPr>
        <w:t>Lider de proiect</w:t>
      </w:r>
      <w:r w:rsidRPr="001A1583">
        <w:rPr>
          <w:rFonts w:ascii="Calibri" w:hAnsi="Calibri" w:cs="Calibri"/>
        </w:rPr>
        <w:t xml:space="preserve"> </w:t>
      </w:r>
      <w:r w:rsidR="00A94AA4" w:rsidRPr="001A1583">
        <w:rPr>
          <w:rFonts w:ascii="Calibri" w:hAnsi="Calibri" w:cs="Calibri"/>
          <w:b/>
          <w:bCs/>
        </w:rPr>
        <w:t>(UAT Oraș</w:t>
      </w:r>
      <w:r w:rsidRPr="001A1583">
        <w:rPr>
          <w:rFonts w:ascii="Calibri" w:hAnsi="Calibri" w:cs="Calibri"/>
          <w:b/>
          <w:bCs/>
        </w:rPr>
        <w:t>)</w:t>
      </w:r>
      <w:r w:rsidRPr="001A1583">
        <w:rPr>
          <w:rFonts w:ascii="Calibri" w:hAnsi="Calibri" w:cs="Calibri"/>
        </w:rPr>
        <w:t xml:space="preserve"> </w:t>
      </w:r>
      <w:r w:rsidRPr="001A1583">
        <w:rPr>
          <w:rFonts w:ascii="Calibri" w:hAnsi="Calibri" w:cs="Calibri"/>
          <w:i/>
        </w:rPr>
        <w:t>&lt;se vor insera datele de identificare ale liderului de parteneriat și conturile distincte deschise pe codurile de identificare fiscală ale acestuia la unitatea teritorială a Trezoreriei Statului&gt;</w:t>
      </w:r>
      <w:r w:rsidRPr="001A1583">
        <w:rPr>
          <w:rFonts w:ascii="Calibri" w:hAnsi="Calibri" w:cs="Calibri"/>
        </w:rPr>
        <w:t>, astfel:</w:t>
      </w:r>
    </w:p>
    <w:p w:rsidR="00B64C69" w:rsidRPr="001A1583" w:rsidRDefault="00B64C69" w:rsidP="00B64C69">
      <w:pPr>
        <w:jc w:val="both"/>
        <w:rPr>
          <w:rFonts w:ascii="Calibri" w:hAnsi="Calibri" w:cs="Calibri"/>
        </w:rPr>
      </w:pPr>
      <w:r w:rsidRPr="001A1583">
        <w:rPr>
          <w:rFonts w:ascii="Calibri" w:hAnsi="Calibri" w:cs="Calibri"/>
        </w:rPr>
        <w:t>Contul de disponibilități (codul IBAN) pentru aplicarea mecanismului decontării cererilor de plată</w:t>
      </w:r>
      <w:r w:rsidRPr="001A1583">
        <w:rPr>
          <w:rStyle w:val="FootnoteReference"/>
          <w:rFonts w:ascii="Calibri" w:hAnsi="Calibri" w:cs="Calibri"/>
        </w:rPr>
        <w:footnoteReference w:id="1"/>
      </w:r>
      <w:r w:rsidR="00A94AA4" w:rsidRPr="001A1583">
        <w:rPr>
          <w:rFonts w:ascii="Calibri" w:hAnsi="Calibri" w:cs="Calibri"/>
        </w:rPr>
        <w:t xml:space="preserve">: </w:t>
      </w:r>
      <w:r w:rsidRPr="001A1583">
        <w:rPr>
          <w:rFonts w:ascii="Calibri" w:hAnsi="Calibri" w:cs="Calibri"/>
        </w:rPr>
        <w:t>……………………</w:t>
      </w:r>
      <w:r w:rsidRPr="001A1583">
        <w:rPr>
          <w:rFonts w:ascii="Calibri" w:hAnsi="Calibri" w:cs="Calibri"/>
        </w:rPr>
        <w:tab/>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Contul de venituri (codul IBAN) în care se virează sumele aferente cererilor de rambursare</w:t>
      </w:r>
      <w:r w:rsidRPr="001A1583">
        <w:rPr>
          <w:rStyle w:val="FootnoteReference"/>
          <w:rFonts w:ascii="Calibri" w:hAnsi="Calibri" w:cs="Calibri"/>
        </w:rPr>
        <w:footnoteReference w:id="2"/>
      </w:r>
      <w:r w:rsidRPr="001A1583">
        <w:rPr>
          <w:rFonts w:ascii="Calibri" w:hAnsi="Calibri" w:cs="Calibri"/>
        </w:rPr>
        <w:t>:</w:t>
      </w:r>
      <w:r w:rsidR="00A94AA4" w:rsidRPr="001A1583">
        <w:rPr>
          <w:rFonts w:ascii="Calibri" w:hAnsi="Calibri" w:cs="Calibri"/>
        </w:rPr>
        <w:t xml:space="preserve"> </w:t>
      </w:r>
      <w:r w:rsidRPr="001A1583">
        <w:rPr>
          <w:rFonts w:ascii="Calibri" w:hAnsi="Calibri" w:cs="Calibri"/>
        </w:rPr>
        <w:t>………</w:t>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w:t>
      </w:r>
      <w:r w:rsidRPr="001A1583" w:rsidDel="00B35B27">
        <w:rPr>
          <w:rFonts w:ascii="Calibri" w:hAnsi="Calibri" w:cs="Calibri"/>
        </w:rPr>
        <w:t xml:space="preserve"> </w:t>
      </w:r>
      <w:r w:rsidRPr="001A1583">
        <w:rPr>
          <w:rFonts w:ascii="Calibri" w:hAnsi="Calibri" w:cs="Calibri"/>
        </w:rPr>
        <w:t>: ……………………………</w:t>
      </w:r>
    </w:p>
    <w:p w:rsidR="009D5DDE" w:rsidRPr="001A1583" w:rsidRDefault="009D5DDE" w:rsidP="00B64C69">
      <w:pPr>
        <w:jc w:val="both"/>
        <w:rPr>
          <w:rFonts w:ascii="Calibri" w:hAnsi="Calibri" w:cs="Calibri"/>
        </w:rPr>
      </w:pPr>
    </w:p>
    <w:p w:rsidR="00B64C69" w:rsidRPr="001A1583" w:rsidRDefault="00B64C69" w:rsidP="00B64C69">
      <w:pPr>
        <w:numPr>
          <w:ilvl w:val="0"/>
          <w:numId w:val="4"/>
        </w:numPr>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00482287" w:rsidRPr="001A1583">
        <w:rPr>
          <w:rFonts w:ascii="Calibri" w:hAnsi="Calibri" w:cs="Calibri"/>
        </w:rPr>
        <w:t xml:space="preserve">, </w:t>
      </w:r>
      <w:r w:rsidRPr="001A1583">
        <w:rPr>
          <w:rFonts w:ascii="Calibri" w:hAnsi="Calibri" w:cs="Calibri"/>
        </w:rPr>
        <w:t xml:space="preserve">codul fiscal …, având calitatea de </w:t>
      </w:r>
      <w:r w:rsidRPr="001A1583">
        <w:rPr>
          <w:rFonts w:ascii="Calibri" w:hAnsi="Calibri" w:cs="Calibri"/>
          <w:b/>
          <w:bCs/>
        </w:rPr>
        <w:t>Partener 2 (.......)</w:t>
      </w:r>
      <w:r w:rsidRPr="001A1583">
        <w:rPr>
          <w:rFonts w:ascii="Calibri" w:hAnsi="Calibri" w:cs="Calibri"/>
        </w:rPr>
        <w:t xml:space="preserve"> </w:t>
      </w:r>
      <w:r w:rsidRPr="001A1583">
        <w:rPr>
          <w:rFonts w:ascii="Calibri" w:hAnsi="Calibri" w:cs="Calibri"/>
          <w:i/>
        </w:rPr>
        <w:t>&lt;se vor insera datele de identificare ale partenerului și, dacă este cazul, conturile distincte deschise pe codurile de identificare fiscală ale acestuia la unitatea teritorială a Trezoreriei Statului&gt;, astfel:</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lastRenderedPageBreak/>
        <w:t>Contul de disponibilități (codul IBAN) pentru aplicarea mecanismului decontării cererilor de plată: ……………………</w:t>
      </w:r>
      <w:r w:rsidRPr="001A1583">
        <w:rPr>
          <w:rFonts w:ascii="Calibri" w:hAnsi="Calibri" w:cs="Calibri"/>
        </w:rPr>
        <w:tab/>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Contul de venituri (codul IBAN) în care se virează sumele aferente cererilor de rambursare:………</w:t>
      </w:r>
    </w:p>
    <w:p w:rsidR="00B64C69" w:rsidRPr="001A1583" w:rsidRDefault="00B64C69" w:rsidP="00B64C69">
      <w:pPr>
        <w:jc w:val="both"/>
        <w:rPr>
          <w:rFonts w:ascii="Calibri" w:hAnsi="Calibri" w:cs="Calibri"/>
        </w:rPr>
      </w:pPr>
      <w:r w:rsidRPr="001A1583">
        <w:rPr>
          <w:rFonts w:ascii="Calibri" w:hAnsi="Calibri" w:cs="Calibri"/>
        </w:rPr>
        <w:t>Denumirea/adresa unității Trezoreriei Statului</w:t>
      </w:r>
      <w:r w:rsidRPr="001A1583" w:rsidDel="00B35B27">
        <w:rPr>
          <w:rFonts w:ascii="Calibri" w:hAnsi="Calibri" w:cs="Calibri"/>
        </w:rPr>
        <w:t xml:space="preserve"> </w:t>
      </w:r>
      <w:r w:rsidRPr="001A1583">
        <w:rPr>
          <w:rFonts w:ascii="Calibri" w:hAnsi="Calibri" w:cs="Calibri"/>
        </w:rPr>
        <w:t>: ……………………………</w:t>
      </w:r>
    </w:p>
    <w:p w:rsidR="00B64C69" w:rsidRPr="001A1583" w:rsidRDefault="00B64C69" w:rsidP="00B64C69">
      <w:pPr>
        <w:jc w:val="both"/>
        <w:rPr>
          <w:rFonts w:ascii="Calibri" w:hAnsi="Calibri" w:cs="Calibri"/>
        </w:rPr>
      </w:pPr>
    </w:p>
    <w:p w:rsidR="00B64C69" w:rsidRPr="001A1583" w:rsidRDefault="00B64C69" w:rsidP="00B64C69">
      <w:pPr>
        <w:numPr>
          <w:ilvl w:val="0"/>
          <w:numId w:val="4"/>
        </w:numPr>
        <w:jc w:val="both"/>
        <w:rPr>
          <w:rFonts w:ascii="Calibri" w:hAnsi="Calibri" w:cs="Calibri"/>
        </w:rPr>
      </w:pPr>
      <w:r w:rsidRPr="001A1583">
        <w:rPr>
          <w:rFonts w:ascii="Calibri" w:hAnsi="Calibri" w:cs="Calibri"/>
          <w:i/>
          <w:iCs/>
          <w:lang w:eastAsia="sk-SK"/>
        </w:rPr>
        <w:t>denumirea completă a organizației</w:t>
      </w:r>
      <w:r w:rsidRPr="001A1583">
        <w:rPr>
          <w:rFonts w:ascii="Calibri" w:hAnsi="Calibri" w:cs="Calibri"/>
        </w:rPr>
        <w:t xml:space="preserve">, cu sediul în </w:t>
      </w:r>
      <w:r w:rsidRPr="001A1583">
        <w:rPr>
          <w:rFonts w:ascii="Calibri" w:hAnsi="Calibri" w:cs="Calibri"/>
          <w:i/>
          <w:iCs/>
        </w:rPr>
        <w:t>adresa sediului</w:t>
      </w:r>
      <w:r w:rsidR="00482287" w:rsidRPr="001A1583">
        <w:rPr>
          <w:rFonts w:ascii="Calibri" w:hAnsi="Calibri" w:cs="Calibri"/>
        </w:rPr>
        <w:t xml:space="preserve">, </w:t>
      </w:r>
      <w:r w:rsidRPr="001A1583">
        <w:rPr>
          <w:rFonts w:ascii="Calibri" w:hAnsi="Calibri" w:cs="Calibri"/>
        </w:rPr>
        <w:t xml:space="preserve">codul fiscal …, având calitatea de </w:t>
      </w:r>
      <w:r w:rsidRPr="001A1583">
        <w:rPr>
          <w:rFonts w:ascii="Calibri" w:hAnsi="Calibri" w:cs="Calibri"/>
          <w:b/>
          <w:bCs/>
        </w:rPr>
        <w:t>Partener n,</w:t>
      </w:r>
      <w:r w:rsidRPr="001A1583">
        <w:rPr>
          <w:rFonts w:ascii="Calibri" w:hAnsi="Calibri" w:cs="Calibri"/>
        </w:rPr>
        <w:t xml:space="preserve"> unde </w:t>
      </w:r>
      <w:r w:rsidRPr="001A1583">
        <w:rPr>
          <w:rFonts w:ascii="Calibri" w:hAnsi="Calibri" w:cs="Calibri"/>
          <w:i/>
          <w:iCs/>
        </w:rPr>
        <w:t>n= numărul total de membri ai parteneriatului</w:t>
      </w:r>
      <w:r w:rsidRPr="001A1583">
        <w:rPr>
          <w:rFonts w:ascii="Calibri" w:hAnsi="Calibri" w:cs="Calibri"/>
          <w:i/>
        </w:rPr>
        <w:t>&lt;se vor insera datele de identificare ale partenerului și conturile distincte deschise pe codurile de identificare fiscală ale acestuia la unitatea teritorială a Trezoreriei Statului, astfel:</w:t>
      </w:r>
    </w:p>
    <w:p w:rsidR="00B64C69" w:rsidRPr="001A1583" w:rsidRDefault="00B64C69" w:rsidP="00B64C69">
      <w:pPr>
        <w:ind w:left="360"/>
        <w:jc w:val="both"/>
        <w:rPr>
          <w:rFonts w:ascii="Calibri" w:hAnsi="Calibri" w:cs="Calibri"/>
        </w:rPr>
      </w:pPr>
      <w:r w:rsidRPr="001A1583">
        <w:rPr>
          <w:rFonts w:ascii="Calibri" w:hAnsi="Calibri" w:cs="Calibri"/>
        </w:rPr>
        <w:t xml:space="preserve">Contul de disponibilități (codul IBAN) pentru aplicarea mecanismului </w:t>
      </w:r>
      <w:r w:rsidR="00482287" w:rsidRPr="001A1583">
        <w:rPr>
          <w:rFonts w:ascii="Calibri" w:hAnsi="Calibri" w:cs="Calibri"/>
        </w:rPr>
        <w:t xml:space="preserve">decontării cererilor de plată: </w:t>
      </w:r>
      <w:r w:rsidRPr="001A1583">
        <w:rPr>
          <w:rFonts w:ascii="Calibri" w:hAnsi="Calibri" w:cs="Calibri"/>
        </w:rPr>
        <w:t>……………………</w:t>
      </w:r>
      <w:r w:rsidRPr="001A1583">
        <w:rPr>
          <w:rFonts w:ascii="Calibri" w:hAnsi="Calibri" w:cs="Calibri"/>
        </w:rPr>
        <w:tab/>
      </w:r>
    </w:p>
    <w:p w:rsidR="00B64C69" w:rsidRPr="001A1583" w:rsidRDefault="00B64C69" w:rsidP="00B64C69">
      <w:pPr>
        <w:ind w:left="360"/>
        <w:jc w:val="both"/>
        <w:rPr>
          <w:rFonts w:ascii="Calibri" w:hAnsi="Calibri" w:cs="Calibri"/>
        </w:rPr>
      </w:pPr>
      <w:r w:rsidRPr="001A1583">
        <w:rPr>
          <w:rFonts w:ascii="Calibri" w:hAnsi="Calibri" w:cs="Calibri"/>
        </w:rPr>
        <w:t>Denumirea/adresa unității Trezoreriei Statului: ……………………………</w:t>
      </w:r>
    </w:p>
    <w:p w:rsidR="00B64C69" w:rsidRPr="001A1583" w:rsidRDefault="00B64C69" w:rsidP="00B64C69">
      <w:pPr>
        <w:ind w:left="360"/>
        <w:jc w:val="both"/>
        <w:rPr>
          <w:rFonts w:ascii="Calibri" w:hAnsi="Calibri" w:cs="Calibri"/>
        </w:rPr>
      </w:pPr>
    </w:p>
    <w:p w:rsidR="00B64C69" w:rsidRPr="001A1583" w:rsidRDefault="00B64C69" w:rsidP="00B64C69">
      <w:pPr>
        <w:ind w:left="360"/>
        <w:jc w:val="both"/>
        <w:rPr>
          <w:rFonts w:ascii="Calibri" w:hAnsi="Calibri" w:cs="Calibri"/>
        </w:rPr>
      </w:pPr>
      <w:r w:rsidRPr="001A1583">
        <w:rPr>
          <w:rFonts w:ascii="Calibri" w:hAnsi="Calibri" w:cs="Calibri"/>
        </w:rPr>
        <w:t>Contul de venituri (codul IBAN) în care se virează sumele aferente cererilor de rambursare:</w:t>
      </w:r>
      <w:r w:rsidR="00482287" w:rsidRPr="001A1583">
        <w:rPr>
          <w:rFonts w:ascii="Calibri" w:hAnsi="Calibri" w:cs="Calibri"/>
        </w:rPr>
        <w:t xml:space="preserve"> </w:t>
      </w:r>
      <w:r w:rsidRPr="001A1583">
        <w:rPr>
          <w:rFonts w:ascii="Calibri" w:hAnsi="Calibri" w:cs="Calibri"/>
        </w:rPr>
        <w:t>………</w:t>
      </w:r>
      <w:r w:rsidR="00482287" w:rsidRPr="001A1583">
        <w:rPr>
          <w:rFonts w:ascii="Calibri" w:hAnsi="Calibri" w:cs="Calibri"/>
        </w:rPr>
        <w:t>..............</w:t>
      </w:r>
    </w:p>
    <w:p w:rsidR="00B64C69" w:rsidRPr="001A1583" w:rsidRDefault="00B64C69" w:rsidP="00B64C69">
      <w:pPr>
        <w:ind w:left="360"/>
        <w:jc w:val="both"/>
        <w:rPr>
          <w:rFonts w:ascii="Calibri" w:hAnsi="Calibri" w:cs="Calibri"/>
        </w:rPr>
      </w:pPr>
      <w:r w:rsidRPr="001A1583">
        <w:rPr>
          <w:rFonts w:ascii="Calibri" w:hAnsi="Calibri" w:cs="Calibri"/>
        </w:rPr>
        <w:t>Denumirea/adresa unității Trezoreriei Statului : ……………………………</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au convenit următoarele:</w:t>
      </w:r>
    </w:p>
    <w:p w:rsidR="00B64C69" w:rsidRPr="001A1583" w:rsidRDefault="00B64C69" w:rsidP="00B64C69">
      <w:pPr>
        <w:jc w:val="both"/>
        <w:rPr>
          <w:rFonts w:ascii="Calibri" w:hAnsi="Calibri" w:cs="Calibri"/>
        </w:rPr>
      </w:pPr>
    </w:p>
    <w:p w:rsidR="00B64C69" w:rsidRPr="001A1583" w:rsidRDefault="00B64C69" w:rsidP="00B64C69">
      <w:pPr>
        <w:pStyle w:val="Heading5"/>
        <w:numPr>
          <w:ilvl w:val="0"/>
          <w:numId w:val="3"/>
        </w:numPr>
        <w:spacing w:line="240" w:lineRule="auto"/>
        <w:jc w:val="both"/>
        <w:rPr>
          <w:rFonts w:ascii="Calibri" w:hAnsi="Calibri" w:cs="Calibri"/>
        </w:rPr>
      </w:pPr>
      <w:r w:rsidRPr="001A1583">
        <w:rPr>
          <w:rFonts w:ascii="Calibri" w:hAnsi="Calibri" w:cs="Calibri"/>
        </w:rPr>
        <w:t>Obiectul</w:t>
      </w:r>
    </w:p>
    <w:p w:rsidR="00B64C69" w:rsidRPr="001A1583" w:rsidRDefault="001A6760" w:rsidP="008F3FAB">
      <w:pPr>
        <w:numPr>
          <w:ilvl w:val="1"/>
          <w:numId w:val="3"/>
        </w:numPr>
        <w:spacing w:before="240"/>
        <w:jc w:val="both"/>
        <w:rPr>
          <w:rFonts w:ascii="Calibri" w:hAnsi="Calibri" w:cs="Calibri"/>
        </w:rPr>
      </w:pPr>
      <w:r w:rsidRPr="001A1583">
        <w:rPr>
          <w:rFonts w:ascii="Calibri" w:hAnsi="Calibri" w:cs="Calibri"/>
        </w:rPr>
        <w:t>Obiectul acestui parteneria</w:t>
      </w:r>
      <w:r w:rsidR="001C44AF" w:rsidRPr="001A1583">
        <w:rPr>
          <w:rFonts w:ascii="Calibri" w:hAnsi="Calibri" w:cs="Calibri"/>
        </w:rPr>
        <w:t>t este de a stabili drepturile ș</w:t>
      </w:r>
      <w:r w:rsidRPr="001A1583">
        <w:rPr>
          <w:rFonts w:ascii="Calibri" w:hAnsi="Calibri" w:cs="Calibri"/>
        </w:rPr>
        <w:t xml:space="preserve">i obligațiile părților, contribuția financiară proprie a fiecărei părți </w:t>
      </w:r>
      <w:r w:rsidR="001C44AF" w:rsidRPr="001A1583">
        <w:rPr>
          <w:rFonts w:ascii="Calibri" w:hAnsi="Calibri" w:cs="Calibri"/>
        </w:rPr>
        <w:t>la bugetul proiectului, precum ș</w:t>
      </w:r>
      <w:r w:rsidRPr="001A1583">
        <w:rPr>
          <w:rFonts w:ascii="Calibri" w:hAnsi="Calibri" w:cs="Calibri"/>
        </w:rPr>
        <w:t xml:space="preserve">i responsabilitățile ce le revin în implementarea activităților aferente proiectului: </w:t>
      </w:r>
      <w:r w:rsidRPr="001A1583">
        <w:rPr>
          <w:rFonts w:ascii="Calibri" w:hAnsi="Calibri" w:cs="Calibri"/>
          <w:i/>
          <w:iCs/>
        </w:rPr>
        <w:t>titlul proiectului</w:t>
      </w:r>
      <w:r w:rsidRPr="001A1583">
        <w:rPr>
          <w:rFonts w:ascii="Calibri" w:hAnsi="Calibri" w:cs="Calibri"/>
        </w:rPr>
        <w:t>, cod SMIS ........, care este depus în cadrul Programului Regiunea Centru, Prioritatea</w:t>
      </w:r>
      <w:r w:rsidR="00482287" w:rsidRPr="001A1583">
        <w:rPr>
          <w:rFonts w:ascii="Calibri" w:hAnsi="Calibri" w:cs="Calibri"/>
        </w:rPr>
        <w:t xml:space="preserve"> </w:t>
      </w:r>
      <w:r w:rsidRPr="001A1583">
        <w:rPr>
          <w:rFonts w:ascii="Calibri" w:hAnsi="Calibri" w:cs="Calibri"/>
        </w:rPr>
        <w:t>………., Acțiunea</w:t>
      </w:r>
      <w:r w:rsidR="00482287" w:rsidRPr="001A1583">
        <w:rPr>
          <w:rFonts w:ascii="Calibri" w:hAnsi="Calibri" w:cs="Calibri"/>
        </w:rPr>
        <w:t xml:space="preserve"> </w:t>
      </w:r>
      <w:r w:rsidRPr="001A1583">
        <w:rPr>
          <w:rFonts w:ascii="Calibri" w:hAnsi="Calibri" w:cs="Calibri"/>
        </w:rPr>
        <w:t>......., apel de proiecte</w:t>
      </w:r>
      <w:r w:rsidRPr="001A1583">
        <w:rPr>
          <w:rFonts w:ascii="Calibri" w:hAnsi="Calibri" w:cs="Calibri"/>
          <w:i/>
        </w:rPr>
        <w:t xml:space="preserve"> (Cod generat </w:t>
      </w:r>
      <w:r w:rsidRPr="001A1583">
        <w:rPr>
          <w:rFonts w:ascii="Calibri" w:hAnsi="Calibri" w:cs="Calibri"/>
          <w:i/>
          <w:noProof/>
        </w:rPr>
        <w:t>MySMIS</w:t>
      </w:r>
      <w:r w:rsidRPr="001A1583">
        <w:rPr>
          <w:rFonts w:ascii="Calibri" w:hAnsi="Calibri" w:cs="Calibri"/>
          <w:i/>
        </w:rPr>
        <w:t xml:space="preserve"> și denumire)</w:t>
      </w:r>
      <w:r w:rsidRPr="001A1583">
        <w:rPr>
          <w:rFonts w:ascii="Calibri" w:hAnsi="Calibri" w:cs="Calibri"/>
        </w:rPr>
        <w:t xml:space="preserve"> .............,  precum și pe perioada de durabilitate și de valabilitate a contractului de finanțare</w:t>
      </w:r>
      <w:r w:rsidR="00B64C69" w:rsidRPr="001A1583">
        <w:rPr>
          <w:rFonts w:ascii="Calibri" w:hAnsi="Calibri" w:cs="Calibri"/>
        </w:rPr>
        <w:t xml:space="preserve">. </w:t>
      </w:r>
    </w:p>
    <w:p w:rsidR="00B64C69" w:rsidRPr="001A1583" w:rsidRDefault="00B64C69" w:rsidP="00B64C69">
      <w:pPr>
        <w:numPr>
          <w:ilvl w:val="1"/>
          <w:numId w:val="3"/>
        </w:numPr>
        <w:jc w:val="both"/>
        <w:rPr>
          <w:rFonts w:ascii="Calibri" w:hAnsi="Calibri" w:cs="Calibri"/>
        </w:rPr>
      </w:pPr>
      <w:r w:rsidRPr="001A1583">
        <w:rPr>
          <w:rFonts w:ascii="Calibri" w:hAnsi="Calibri" w:cs="Calibri"/>
        </w:rPr>
        <w:t>Prezentul acord se constituie anexă la cererea de finanțare.</w:t>
      </w:r>
    </w:p>
    <w:p w:rsidR="00B64C69" w:rsidRPr="001A1583" w:rsidRDefault="00B64C69" w:rsidP="00B64C69">
      <w:pPr>
        <w:ind w:left="576"/>
        <w:jc w:val="both"/>
        <w:rPr>
          <w:rFonts w:ascii="Calibri" w:hAnsi="Calibri" w:cs="Calibri"/>
        </w:rPr>
      </w:pPr>
    </w:p>
    <w:p w:rsidR="00B64C69" w:rsidRPr="001A1583" w:rsidRDefault="001C44AF" w:rsidP="00B64C69">
      <w:pPr>
        <w:pStyle w:val="Heading5"/>
        <w:numPr>
          <w:ilvl w:val="0"/>
          <w:numId w:val="3"/>
        </w:numPr>
        <w:spacing w:line="240" w:lineRule="auto"/>
        <w:jc w:val="both"/>
        <w:rPr>
          <w:rFonts w:ascii="Calibri" w:hAnsi="Calibri" w:cs="Calibri"/>
        </w:rPr>
      </w:pPr>
      <w:r w:rsidRPr="001A1583">
        <w:rPr>
          <w:rFonts w:ascii="Calibri" w:hAnsi="Calibri" w:cs="Calibri"/>
        </w:rPr>
        <w:t>Roluri ș</w:t>
      </w:r>
      <w:r w:rsidR="00B64C69" w:rsidRPr="001A1583">
        <w:rPr>
          <w:rFonts w:ascii="Calibri" w:hAnsi="Calibri" w:cs="Calibri"/>
        </w:rPr>
        <w:t>i responsabilități în implementarea proiectului</w:t>
      </w:r>
    </w:p>
    <w:p w:rsidR="00B64C69" w:rsidRPr="001A1583" w:rsidRDefault="001C44AF" w:rsidP="008F3FAB">
      <w:pPr>
        <w:pStyle w:val="Heading5"/>
        <w:numPr>
          <w:ilvl w:val="1"/>
          <w:numId w:val="3"/>
        </w:numPr>
        <w:spacing w:before="240" w:line="240" w:lineRule="auto"/>
        <w:jc w:val="both"/>
        <w:rPr>
          <w:rFonts w:ascii="Calibri" w:hAnsi="Calibri" w:cs="Calibri"/>
          <w:b w:val="0"/>
          <w:bCs w:val="0"/>
        </w:rPr>
      </w:pPr>
      <w:r w:rsidRPr="001A1583">
        <w:rPr>
          <w:rFonts w:ascii="Calibri" w:hAnsi="Calibri" w:cs="Calibri"/>
          <w:b w:val="0"/>
          <w:bCs w:val="0"/>
        </w:rPr>
        <w:t>Rolurile ș</w:t>
      </w:r>
      <w:r w:rsidR="00B64C69" w:rsidRPr="001A1583">
        <w:rPr>
          <w:rFonts w:ascii="Calibri" w:hAnsi="Calibri" w:cs="Calibri"/>
          <w:b w:val="0"/>
          <w:bCs w:val="0"/>
        </w:rPr>
        <w:t xml:space="preserve">i responsabilitățile sunt </w:t>
      </w:r>
      <w:r w:rsidRPr="001A1583">
        <w:rPr>
          <w:rFonts w:ascii="Calibri" w:hAnsi="Calibri" w:cs="Calibri"/>
          <w:b w:val="0"/>
          <w:bCs w:val="0"/>
        </w:rPr>
        <w:t>descrise în tabelul de mai jos ș</w:t>
      </w:r>
      <w:r w:rsidR="00B64C69" w:rsidRPr="001A1583">
        <w:rPr>
          <w:rFonts w:ascii="Calibri" w:hAnsi="Calibri" w:cs="Calibri"/>
          <w:b w:val="0"/>
          <w:bCs w:val="0"/>
        </w:rPr>
        <w:t>i corespund prevederilor din Cererea de finanțare:</w:t>
      </w:r>
    </w:p>
    <w:p w:rsidR="00B64C69" w:rsidRPr="001A1583" w:rsidRDefault="00B64C69" w:rsidP="00B64C69">
      <w:pPr>
        <w:jc w:val="both"/>
        <w:rPr>
          <w:rFonts w:ascii="Calibri" w:hAnsi="Calibri" w:cs="Calibri"/>
        </w:rPr>
      </w:pPr>
    </w:p>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1A1583" w:rsidRPr="001A1583" w:rsidTr="003D7244">
        <w:trPr>
          <w:trHeight w:val="441"/>
        </w:trPr>
        <w:tc>
          <w:tcPr>
            <w:tcW w:w="2541" w:type="dxa"/>
            <w:tcBorders>
              <w:top w:val="single" w:sz="4" w:space="0" w:color="808080"/>
              <w:left w:val="nil"/>
              <w:bottom w:val="single" w:sz="4" w:space="0" w:color="808080"/>
              <w:right w:val="nil"/>
            </w:tcBorders>
            <w:hideMark/>
          </w:tcPr>
          <w:p w:rsidR="00B64C69" w:rsidRPr="001A1583" w:rsidRDefault="00B64C69" w:rsidP="003D7244">
            <w:pPr>
              <w:tabs>
                <w:tab w:val="left" w:pos="1800"/>
              </w:tabs>
              <w:jc w:val="both"/>
              <w:rPr>
                <w:rFonts w:ascii="Calibri" w:hAnsi="Calibri" w:cs="Calibri"/>
                <w:b/>
                <w:bCs/>
              </w:rPr>
            </w:pPr>
            <w:r w:rsidRPr="001A1583">
              <w:rPr>
                <w:rFonts w:ascii="Calibri" w:hAnsi="Calibri" w:cs="Calibri"/>
                <w:b/>
                <w:bCs/>
              </w:rPr>
              <w:t>Organizația</w:t>
            </w:r>
            <w:r w:rsidRPr="001A1583">
              <w:rPr>
                <w:rFonts w:ascii="Calibri" w:hAnsi="Calibri" w:cs="Calibri"/>
                <w:b/>
                <w:bCs/>
              </w:rPr>
              <w:tab/>
            </w:r>
          </w:p>
        </w:tc>
        <w:tc>
          <w:tcPr>
            <w:tcW w:w="5473" w:type="dxa"/>
            <w:tcBorders>
              <w:top w:val="single" w:sz="4" w:space="0" w:color="808080"/>
              <w:left w:val="nil"/>
              <w:bottom w:val="single" w:sz="4" w:space="0" w:color="808080"/>
              <w:right w:val="nil"/>
            </w:tcBorders>
            <w:hideMark/>
          </w:tcPr>
          <w:p w:rsidR="00B64C69" w:rsidRPr="001A1583" w:rsidRDefault="001C44AF" w:rsidP="003D7244">
            <w:pPr>
              <w:jc w:val="both"/>
              <w:rPr>
                <w:rFonts w:ascii="Calibri" w:hAnsi="Calibri" w:cs="Calibri"/>
                <w:b/>
                <w:bCs/>
              </w:rPr>
            </w:pPr>
            <w:r w:rsidRPr="001A1583">
              <w:rPr>
                <w:rFonts w:ascii="Calibri" w:hAnsi="Calibri" w:cs="Calibri"/>
                <w:b/>
                <w:bCs/>
              </w:rPr>
              <w:t>Roluri ș</w:t>
            </w:r>
            <w:r w:rsidR="00B64C69" w:rsidRPr="001A1583">
              <w:rPr>
                <w:rFonts w:ascii="Calibri" w:hAnsi="Calibri" w:cs="Calibri"/>
                <w:b/>
                <w:bCs/>
              </w:rPr>
              <w:t>i responsabilități</w:t>
            </w:r>
          </w:p>
        </w:tc>
      </w:tr>
      <w:tr w:rsidR="001A1583" w:rsidRPr="001A1583" w:rsidTr="003D7244">
        <w:trPr>
          <w:trHeight w:val="1379"/>
        </w:trPr>
        <w:tc>
          <w:tcPr>
            <w:tcW w:w="2541" w:type="dxa"/>
            <w:tcBorders>
              <w:top w:val="single" w:sz="4" w:space="0" w:color="808080"/>
              <w:left w:val="nil"/>
              <w:bottom w:val="single" w:sz="4" w:space="0" w:color="808080"/>
              <w:right w:val="nil"/>
            </w:tcBorders>
            <w:hideMark/>
          </w:tcPr>
          <w:p w:rsidR="00B64C69" w:rsidRPr="001A1583" w:rsidRDefault="00B64C69" w:rsidP="003D7244">
            <w:pPr>
              <w:pStyle w:val="TOC1"/>
              <w:spacing w:before="0" w:after="0"/>
              <w:jc w:val="both"/>
              <w:rPr>
                <w:rFonts w:ascii="Calibri" w:hAnsi="Calibri" w:cs="Calibri"/>
                <w:sz w:val="24"/>
              </w:rPr>
            </w:pPr>
            <w:r w:rsidRPr="001A1583">
              <w:rPr>
                <w:rFonts w:ascii="Calibri" w:hAnsi="Calibri" w:cs="Calibri"/>
                <w:sz w:val="24"/>
              </w:rPr>
              <w:t>Lider de parteneriat (Partener 1)</w:t>
            </w:r>
          </w:p>
        </w:tc>
        <w:tc>
          <w:tcPr>
            <w:tcW w:w="5473" w:type="dxa"/>
            <w:tcBorders>
              <w:top w:val="single" w:sz="4" w:space="0" w:color="808080"/>
              <w:left w:val="nil"/>
              <w:bottom w:val="single" w:sz="4" w:space="0" w:color="808080"/>
              <w:right w:val="nil"/>
            </w:tcBorders>
            <w:hideMark/>
          </w:tcPr>
          <w:p w:rsidR="00B64C69" w:rsidRPr="001A1583" w:rsidRDefault="001C44AF"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Se vor descrie activitățile și </w:t>
            </w:r>
            <w:r w:rsidRPr="001A1583">
              <w:rPr>
                <w:rFonts w:ascii="Calibri" w:hAnsi="Calibri" w:cs="Calibri"/>
                <w:noProof/>
                <w:sz w:val="24"/>
                <w:szCs w:val="24"/>
              </w:rPr>
              <w:t>subactivităț</w:t>
            </w:r>
            <w:r w:rsidR="00B64C69" w:rsidRPr="001A1583">
              <w:rPr>
                <w:rFonts w:ascii="Calibri" w:hAnsi="Calibri" w:cs="Calibri"/>
                <w:noProof/>
                <w:sz w:val="24"/>
                <w:szCs w:val="24"/>
              </w:rPr>
              <w:t>ile</w:t>
            </w:r>
            <w:r w:rsidR="00B64C69" w:rsidRPr="001A1583">
              <w:rPr>
                <w:rFonts w:ascii="Calibri" w:hAnsi="Calibri" w:cs="Calibri"/>
                <w:sz w:val="24"/>
                <w:szCs w:val="24"/>
              </w:rPr>
              <w:t xml:space="preserve"> pe care fiecare partener trebuie să le implementeze, în strânsă corelare cu informațiile furnizate în formularul cererii de finanțare</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De asemenea, se va menționa valoarea estimată a fiecărei activități, defalcată pentru fiecare partener/lider de parteneriat</w:t>
            </w:r>
          </w:p>
        </w:tc>
      </w:tr>
      <w:tr w:rsidR="001A1583" w:rsidRPr="001A1583" w:rsidTr="003D7244">
        <w:trPr>
          <w:trHeight w:val="427"/>
        </w:trPr>
        <w:tc>
          <w:tcPr>
            <w:tcW w:w="254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lastRenderedPageBreak/>
              <w:t>Partener 2</w:t>
            </w:r>
          </w:p>
        </w:tc>
        <w:tc>
          <w:tcPr>
            <w:tcW w:w="5473"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r w:rsidRPr="001A1583">
              <w:rPr>
                <w:rFonts w:ascii="Calibri" w:hAnsi="Calibri" w:cs="Calibri"/>
              </w:rPr>
              <w:t>idem</w:t>
            </w:r>
          </w:p>
        </w:tc>
      </w:tr>
      <w:tr w:rsidR="00B64C69" w:rsidRPr="001A1583" w:rsidTr="003D7244">
        <w:trPr>
          <w:trHeight w:val="441"/>
        </w:trPr>
        <w:tc>
          <w:tcPr>
            <w:tcW w:w="254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Partener  n</w:t>
            </w:r>
          </w:p>
        </w:tc>
        <w:tc>
          <w:tcPr>
            <w:tcW w:w="5473"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r w:rsidRPr="001A1583">
              <w:rPr>
                <w:rFonts w:ascii="Calibri" w:hAnsi="Calibri" w:cs="Calibri"/>
              </w:rPr>
              <w:t>idem</w:t>
            </w:r>
          </w:p>
        </w:tc>
      </w:tr>
    </w:tbl>
    <w:p w:rsidR="00B64C69" w:rsidRPr="001A1583" w:rsidRDefault="00B64C69" w:rsidP="00B64C69">
      <w:pPr>
        <w:jc w:val="both"/>
        <w:rPr>
          <w:rFonts w:ascii="Calibri" w:hAnsi="Calibri" w:cs="Calibri"/>
        </w:rPr>
      </w:pP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Contribuția la </w:t>
      </w:r>
      <w:r w:rsidRPr="001A1583">
        <w:rPr>
          <w:rFonts w:ascii="Calibri" w:hAnsi="Calibri" w:cs="Calibri"/>
          <w:b w:val="0"/>
          <w:bCs w:val="0"/>
          <w:noProof/>
        </w:rPr>
        <w:t>co</w:t>
      </w:r>
      <w:r w:rsidRPr="001A1583">
        <w:rPr>
          <w:rFonts w:ascii="Calibri" w:hAnsi="Calibri" w:cs="Calibri"/>
          <w:b w:val="0"/>
          <w:bCs w:val="0"/>
        </w:rPr>
        <w:t>-finanțarea cheltuielilor totale ale proiectului</w:t>
      </w:r>
    </w:p>
    <w:p w:rsidR="00B64C69" w:rsidRPr="001A1583" w:rsidRDefault="00B64C69" w:rsidP="00B64C69">
      <w:pPr>
        <w:pStyle w:val="Heading5"/>
        <w:numPr>
          <w:ilvl w:val="2"/>
          <w:numId w:val="3"/>
        </w:numPr>
        <w:spacing w:line="240" w:lineRule="auto"/>
        <w:jc w:val="both"/>
        <w:rPr>
          <w:rFonts w:ascii="Calibri" w:hAnsi="Calibri" w:cs="Calibri"/>
          <w:b w:val="0"/>
          <w:bCs w:val="0"/>
        </w:rPr>
      </w:pPr>
      <w:r w:rsidRPr="001A1583">
        <w:rPr>
          <w:rFonts w:ascii="Calibri" w:hAnsi="Calibri" w:cs="Calibri"/>
          <w:b w:val="0"/>
          <w:bCs w:val="0"/>
        </w:rPr>
        <w:t xml:space="preserve">Partenerii vor asigura contribuția la </w:t>
      </w:r>
      <w:r w:rsidRPr="001A1583">
        <w:rPr>
          <w:rFonts w:ascii="Calibri" w:hAnsi="Calibri" w:cs="Calibri"/>
          <w:b w:val="0"/>
          <w:bCs w:val="0"/>
          <w:noProof/>
        </w:rPr>
        <w:t>co</w:t>
      </w:r>
      <w:r w:rsidRPr="001A1583">
        <w:rPr>
          <w:rFonts w:ascii="Calibri" w:hAnsi="Calibri" w:cs="Calibri"/>
          <w:b w:val="0"/>
          <w:bCs w:val="0"/>
        </w:rPr>
        <w:t>-finanțarea cheltuielilor totale ale proiectului așa cum este pr</w:t>
      </w:r>
      <w:r w:rsidR="001C44AF" w:rsidRPr="001A1583">
        <w:rPr>
          <w:rFonts w:ascii="Calibri" w:hAnsi="Calibri" w:cs="Calibri"/>
          <w:b w:val="0"/>
          <w:bCs w:val="0"/>
        </w:rPr>
        <w:t>ecizat în Cererea de finanțare ș</w:t>
      </w:r>
      <w:r w:rsidRPr="001A1583">
        <w:rPr>
          <w:rFonts w:ascii="Calibri" w:hAnsi="Calibri" w:cs="Calibri"/>
          <w:b w:val="0"/>
          <w:bCs w:val="0"/>
        </w:rPr>
        <w:t>i în prezentul acord.</w:t>
      </w:r>
    </w:p>
    <w:p w:rsidR="00B64C69" w:rsidRPr="001A1583" w:rsidRDefault="00B64C69" w:rsidP="00B64C69">
      <w:pPr>
        <w:jc w:val="both"/>
        <w:rPr>
          <w:rFonts w:ascii="Calibri" w:hAnsi="Calibri" w:cs="Calibri"/>
        </w:rPr>
      </w:pP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1A1583" w:rsidRPr="001A1583" w:rsidTr="003D7244">
        <w:trPr>
          <w:trHeight w:val="463"/>
        </w:trPr>
        <w:tc>
          <w:tcPr>
            <w:tcW w:w="2551" w:type="dxa"/>
            <w:tcBorders>
              <w:top w:val="single" w:sz="4" w:space="0" w:color="808080"/>
              <w:left w:val="nil"/>
              <w:bottom w:val="single" w:sz="4" w:space="0" w:color="808080"/>
              <w:right w:val="nil"/>
            </w:tcBorders>
            <w:hideMark/>
          </w:tcPr>
          <w:p w:rsidR="00B64C69" w:rsidRPr="001A1583" w:rsidRDefault="00B64C69" w:rsidP="003D7244">
            <w:pPr>
              <w:tabs>
                <w:tab w:val="left" w:pos="1800"/>
              </w:tabs>
              <w:jc w:val="both"/>
              <w:rPr>
                <w:rFonts w:ascii="Calibri" w:hAnsi="Calibri" w:cs="Calibri"/>
                <w:b/>
                <w:bCs/>
              </w:rPr>
            </w:pPr>
            <w:r w:rsidRPr="001A1583">
              <w:rPr>
                <w:rFonts w:ascii="Calibri" w:hAnsi="Calibri" w:cs="Calibri"/>
                <w:b/>
                <w:bCs/>
              </w:rPr>
              <w:t>Organizația</w:t>
            </w:r>
            <w:r w:rsidRPr="001A1583">
              <w:rPr>
                <w:rFonts w:ascii="Calibri" w:hAnsi="Calibri" w:cs="Calibri"/>
                <w:b/>
                <w:bCs/>
              </w:rPr>
              <w:tab/>
            </w:r>
          </w:p>
        </w:tc>
        <w:tc>
          <w:tcPr>
            <w:tcW w:w="5494"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b/>
                <w:bCs/>
              </w:rPr>
            </w:pPr>
            <w:r w:rsidRPr="001A1583">
              <w:rPr>
                <w:rFonts w:ascii="Calibri" w:hAnsi="Calibri" w:cs="Calibri"/>
                <w:b/>
                <w:bCs/>
              </w:rPr>
              <w:t>Contribuția (unde este cazul)</w:t>
            </w:r>
          </w:p>
        </w:tc>
      </w:tr>
      <w:tr w:rsidR="001A1583" w:rsidRPr="001A1583" w:rsidTr="003D7244">
        <w:trPr>
          <w:trHeight w:val="1358"/>
        </w:trPr>
        <w:tc>
          <w:tcPr>
            <w:tcW w:w="2551" w:type="dxa"/>
            <w:tcBorders>
              <w:top w:val="single" w:sz="4" w:space="0" w:color="808080"/>
              <w:left w:val="nil"/>
              <w:bottom w:val="single" w:sz="4" w:space="0" w:color="808080"/>
              <w:right w:val="nil"/>
            </w:tcBorders>
            <w:hideMark/>
          </w:tcPr>
          <w:p w:rsidR="00B64C69" w:rsidRPr="001A1583" w:rsidRDefault="00B64C69" w:rsidP="003D7244">
            <w:pPr>
              <w:pStyle w:val="TOC1"/>
              <w:spacing w:before="0" w:after="0"/>
              <w:jc w:val="both"/>
              <w:rPr>
                <w:rFonts w:ascii="Calibri" w:hAnsi="Calibri" w:cs="Calibri"/>
                <w:sz w:val="24"/>
              </w:rPr>
            </w:pPr>
            <w:r w:rsidRPr="001A1583">
              <w:rPr>
                <w:rFonts w:ascii="Calibri" w:hAnsi="Calibri" w:cs="Calibri"/>
                <w:sz w:val="24"/>
              </w:rPr>
              <w:t>Lid</w:t>
            </w:r>
            <w:r w:rsidR="00A94AA4" w:rsidRPr="001A1583">
              <w:rPr>
                <w:rFonts w:ascii="Calibri" w:hAnsi="Calibri" w:cs="Calibri"/>
                <w:sz w:val="24"/>
              </w:rPr>
              <w:t>er de parteneriat (UAT Oraș</w:t>
            </w:r>
            <w:r w:rsidRPr="001A1583">
              <w:rPr>
                <w:rFonts w:ascii="Calibri" w:hAnsi="Calibri" w:cs="Calibri"/>
                <w:sz w:val="24"/>
              </w:rPr>
              <w:t>)</w:t>
            </w:r>
          </w:p>
        </w:tc>
        <w:tc>
          <w:tcPr>
            <w:tcW w:w="5494"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Valoarea contribuției la total cheltuieli eligibile (în lei și %)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Valoarea contribuției la total  cheltuieli neeligibile (în lei și %)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Valoarea contribuției la valoarea totală a proiectului (în lei și %)</w:t>
            </w:r>
          </w:p>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 xml:space="preserve"> </w:t>
            </w:r>
          </w:p>
        </w:tc>
      </w:tr>
      <w:tr w:rsidR="00B64C69" w:rsidRPr="001A1583" w:rsidTr="003D7244">
        <w:trPr>
          <w:trHeight w:val="463"/>
        </w:trPr>
        <w:tc>
          <w:tcPr>
            <w:tcW w:w="2551"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 xml:space="preserve">Partener 2 </w:t>
            </w:r>
          </w:p>
        </w:tc>
        <w:tc>
          <w:tcPr>
            <w:tcW w:w="5494" w:type="dxa"/>
            <w:tcBorders>
              <w:top w:val="single" w:sz="4" w:space="0" w:color="808080"/>
              <w:left w:val="nil"/>
              <w:bottom w:val="single" w:sz="4" w:space="0" w:color="808080"/>
              <w:right w:val="nil"/>
            </w:tcBorders>
          </w:tcPr>
          <w:p w:rsidR="00B64C69" w:rsidRPr="001A1583" w:rsidRDefault="00B64C69" w:rsidP="003D7244">
            <w:pPr>
              <w:jc w:val="both"/>
              <w:rPr>
                <w:rFonts w:ascii="Calibri" w:hAnsi="Calibri" w:cs="Calibri"/>
              </w:rPr>
            </w:pPr>
          </w:p>
        </w:tc>
      </w:tr>
    </w:tbl>
    <w:p w:rsidR="00B64C69" w:rsidRPr="001A1583" w:rsidRDefault="00B64C69" w:rsidP="00B64C69">
      <w:pPr>
        <w:pStyle w:val="Heading5"/>
        <w:ind w:left="150"/>
        <w:jc w:val="both"/>
        <w:rPr>
          <w:rFonts w:ascii="Calibri" w:hAnsi="Calibri" w:cs="Calibri"/>
          <w:b w:val="0"/>
          <w:bCs w:val="0"/>
        </w:rPr>
      </w:pP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Plățile</w:t>
      </w:r>
    </w:p>
    <w:p w:rsidR="00B64C69" w:rsidRPr="001A1583" w:rsidRDefault="00B64C69" w:rsidP="00B64C69">
      <w:pPr>
        <w:ind w:left="150"/>
        <w:jc w:val="both"/>
        <w:rPr>
          <w:rFonts w:ascii="Calibri" w:hAnsi="Calibri" w:cs="Calibri"/>
        </w:rPr>
      </w:pPr>
      <w:r w:rsidRPr="001A1583">
        <w:rPr>
          <w:rFonts w:ascii="Calibri" w:hAnsi="Calibri" w:cs="Calibri"/>
        </w:rPr>
        <w:t>Responsabilitățile privind derularea fluxurilor financiare se vor realiza în conformitate cu prevederile Ordonanței de urgență a Guvernului nr. 133/2021 privind gestionarea financiară a fondurilor europene pentru perioada de programare 2021-2027 și ale Normelor metodologice de aplicare a prevederilor Ordonanței de urgență a Guvernului nr. 133/2021 privind gestionarea financiară a fondurilor europene pentru perioada de programare 2021-2027, aprobat</w:t>
      </w:r>
      <w:r w:rsidR="00A94AA4" w:rsidRPr="001A1583">
        <w:rPr>
          <w:rFonts w:ascii="Calibri" w:hAnsi="Calibri" w:cs="Calibri"/>
        </w:rPr>
        <w:t>e prin Hotărârea nr. 829/2022. Î</w:t>
      </w:r>
      <w:r w:rsidRPr="001A1583">
        <w:rPr>
          <w:rFonts w:ascii="Calibri" w:hAnsi="Calibri" w:cs="Calibri"/>
        </w:rPr>
        <w:t>n acest sens, se vor include în acordul de parteneriat prevederi precum următoarele:</w:t>
      </w:r>
    </w:p>
    <w:p w:rsidR="00B64C69" w:rsidRPr="001A1583" w:rsidRDefault="00B64C69" w:rsidP="00B64C69">
      <w:pPr>
        <w:numPr>
          <w:ilvl w:val="0"/>
          <w:numId w:val="5"/>
        </w:numPr>
        <w:jc w:val="both"/>
        <w:rPr>
          <w:rFonts w:ascii="Calibri" w:hAnsi="Calibri" w:cs="Calibri"/>
          <w:bCs/>
        </w:rPr>
      </w:pPr>
      <w:r w:rsidRPr="001A1583">
        <w:rPr>
          <w:rFonts w:ascii="Calibri" w:hAnsi="Calibri" w:cs="Calibri"/>
          <w:bCs/>
        </w:rPr>
        <w:t>pentru decontarea cheltuielilor rambursabile fiecare partener va depune la liderul de parteneriat o cerere de rambursare/plată pentru cheltuielile efectuate co</w:t>
      </w:r>
      <w:r w:rsidR="00A94AA4" w:rsidRPr="001A1583">
        <w:rPr>
          <w:rFonts w:ascii="Calibri" w:hAnsi="Calibri" w:cs="Calibri"/>
          <w:bCs/>
        </w:rPr>
        <w:t>nform acordului de parteneriat ș</w:t>
      </w:r>
      <w:r w:rsidRPr="001A1583">
        <w:rPr>
          <w:rFonts w:ascii="Calibri" w:hAnsi="Calibri" w:cs="Calibri"/>
          <w:bCs/>
        </w:rPr>
        <w:t>i toate documentele justificative, inclusiv dosarul achizițiilor publice  derulate de aceștia;</w:t>
      </w:r>
    </w:p>
    <w:p w:rsidR="00B64C69" w:rsidRPr="001A1583" w:rsidRDefault="00B64C69" w:rsidP="00B64C69">
      <w:pPr>
        <w:numPr>
          <w:ilvl w:val="0"/>
          <w:numId w:val="5"/>
        </w:numPr>
        <w:jc w:val="both"/>
        <w:rPr>
          <w:rFonts w:ascii="Calibri" w:hAnsi="Calibri" w:cs="Calibri"/>
          <w:bCs/>
        </w:rPr>
      </w:pPr>
      <w:r w:rsidRPr="001A1583">
        <w:rPr>
          <w:rFonts w:ascii="Calibri" w:hAnsi="Calibri" w:cs="Calibri"/>
          <w:bCs/>
        </w:rPr>
        <w:t>liderul de parteneriat este responsabil cu depunerea cererile de rambursare/plată către autoritatea de management</w:t>
      </w:r>
      <w:r w:rsidRPr="001A1583">
        <w:rPr>
          <w:rStyle w:val="FootnoteReference"/>
          <w:rFonts w:ascii="Calibri" w:hAnsi="Calibri" w:cs="Calibri"/>
          <w:bCs/>
        </w:rPr>
        <w:footnoteReference w:id="3"/>
      </w:r>
      <w:r w:rsidRPr="001A1583">
        <w:rPr>
          <w:rFonts w:ascii="Calibri" w:hAnsi="Calibri" w:cs="Calibr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rsidR="00B64C69" w:rsidRPr="001A1583" w:rsidRDefault="00A94AA4" w:rsidP="00B64C69">
      <w:pPr>
        <w:numPr>
          <w:ilvl w:val="0"/>
          <w:numId w:val="5"/>
        </w:numPr>
        <w:jc w:val="both"/>
        <w:rPr>
          <w:rFonts w:ascii="Calibri" w:hAnsi="Calibri" w:cs="Calibri"/>
          <w:bCs/>
        </w:rPr>
      </w:pPr>
      <w:r w:rsidRPr="001A1583">
        <w:rPr>
          <w:rFonts w:ascii="Calibri" w:hAnsi="Calibri" w:cs="Calibri"/>
          <w:bCs/>
        </w:rPr>
        <w:lastRenderedPageBreak/>
        <w:t>liderul de parteneriat ș</w:t>
      </w:r>
      <w:r w:rsidR="00B64C69" w:rsidRPr="001A1583">
        <w:rPr>
          <w:rFonts w:ascii="Calibri" w:hAnsi="Calibri" w:cs="Calibri"/>
          <w:bCs/>
        </w:rPr>
        <w:t xml:space="preserve">i partenerii - instituții publice își cuprind în bugetul propriu sumele </w:t>
      </w:r>
      <w:r w:rsidRPr="001A1583">
        <w:rPr>
          <w:rFonts w:ascii="Calibri" w:hAnsi="Calibri" w:cs="Calibri"/>
          <w:bCs/>
        </w:rPr>
        <w:t>pentru creditele de angajament ș</w:t>
      </w:r>
      <w:r w:rsidR="00B64C69" w:rsidRPr="001A1583">
        <w:rPr>
          <w:rFonts w:ascii="Calibri" w:hAnsi="Calibri" w:cs="Calibri"/>
          <w:bCs/>
        </w:rPr>
        <w:t>i creditele bugetare în limita sumei necesare finanțării valorii corespunzătoare activității/activităților proprii din proiect, asumate conform prevederilor acordului de parteneriat, anexă la cererea de finanțare</w:t>
      </w:r>
      <w:r w:rsidR="00B64C69" w:rsidRPr="001A1583">
        <w:rPr>
          <w:rStyle w:val="FootnoteReference"/>
          <w:rFonts w:ascii="Calibri" w:hAnsi="Calibri" w:cs="Calibri"/>
          <w:bCs/>
        </w:rPr>
        <w:footnoteReference w:id="4"/>
      </w:r>
      <w:r w:rsidR="00B64C69" w:rsidRPr="001A1583">
        <w:rPr>
          <w:rFonts w:ascii="Calibri" w:hAnsi="Calibri" w:cs="Calibri"/>
          <w:bCs/>
        </w:rPr>
        <w:t>.</w:t>
      </w:r>
    </w:p>
    <w:p w:rsidR="00B64C69" w:rsidRPr="001A1583" w:rsidRDefault="00B64C69" w:rsidP="00B64C69">
      <w:pPr>
        <w:ind w:left="644"/>
        <w:jc w:val="both"/>
        <w:rPr>
          <w:rFonts w:ascii="Calibri" w:hAnsi="Calibri" w:cs="Calibri"/>
          <w:bCs/>
        </w:rPr>
      </w:pPr>
    </w:p>
    <w:p w:rsidR="00B64C69" w:rsidRPr="001A1583" w:rsidRDefault="00B64C69" w:rsidP="00B64C69">
      <w:pPr>
        <w:pStyle w:val="Heading5"/>
        <w:numPr>
          <w:ilvl w:val="0"/>
          <w:numId w:val="3"/>
        </w:numPr>
        <w:spacing w:line="240" w:lineRule="auto"/>
        <w:jc w:val="both"/>
        <w:rPr>
          <w:rFonts w:ascii="Calibri" w:hAnsi="Calibri" w:cs="Calibri"/>
        </w:rPr>
      </w:pPr>
      <w:r w:rsidRPr="001A1583">
        <w:rPr>
          <w:rFonts w:ascii="Calibri" w:hAnsi="Calibri" w:cs="Calibri"/>
        </w:rPr>
        <w:t>Perioada de valabilitate a acordului de parteneriat</w:t>
      </w:r>
    </w:p>
    <w:p w:rsidR="00B64C69" w:rsidRPr="001A1583" w:rsidRDefault="00B64C69" w:rsidP="003469F5">
      <w:pPr>
        <w:pStyle w:val="Heading5"/>
        <w:numPr>
          <w:ilvl w:val="2"/>
          <w:numId w:val="3"/>
        </w:numPr>
        <w:spacing w:before="240" w:line="240" w:lineRule="auto"/>
        <w:jc w:val="both"/>
        <w:rPr>
          <w:rFonts w:ascii="Calibri" w:hAnsi="Calibri" w:cs="Calibri"/>
          <w:b w:val="0"/>
          <w:bCs w:val="0"/>
        </w:rPr>
      </w:pPr>
      <w:r w:rsidRPr="001A1583">
        <w:rPr>
          <w:rFonts w:ascii="Calibri" w:hAnsi="Calibri" w:cs="Calibri"/>
          <w:b w:val="0"/>
          <w:bCs w:val="0"/>
        </w:rPr>
        <w:t>Perioada de valabilitate a acordului începe la data semnării prezentului Acord</w:t>
      </w:r>
      <w:r w:rsidRPr="001A1583">
        <w:rPr>
          <w:rFonts w:ascii="Calibri" w:hAnsi="Calibri" w:cs="Calibri"/>
        </w:rPr>
        <w:t xml:space="preserve"> </w:t>
      </w:r>
      <w:r w:rsidRPr="001A1583">
        <w:rPr>
          <w:rFonts w:ascii="Calibri" w:hAnsi="Calibri" w:cs="Calibri"/>
          <w:b w:val="0"/>
          <w:bCs w:val="0"/>
        </w:rPr>
        <w:t xml:space="preserve">și încetează la data la care Contractul de Finanțare aferent proiectului își încetează valabilitatea. Prelungirea perioadei de valabilitate a contractului de finanțare conduce automat la extinderea Perioadei de valabilitate a prezentului acord. </w:t>
      </w:r>
    </w:p>
    <w:p w:rsidR="00B64C69" w:rsidRPr="001A1583" w:rsidRDefault="00B64C69" w:rsidP="00B64C69">
      <w:pPr>
        <w:rPr>
          <w:rFonts w:ascii="Calibri" w:hAnsi="Calibri" w:cs="Calibri"/>
        </w:rPr>
      </w:pPr>
    </w:p>
    <w:p w:rsidR="00B64C69" w:rsidRPr="001A1583" w:rsidRDefault="00B64C69" w:rsidP="00B64C69">
      <w:pPr>
        <w:pStyle w:val="Heading5"/>
        <w:numPr>
          <w:ilvl w:val="0"/>
          <w:numId w:val="3"/>
        </w:numPr>
        <w:spacing w:line="240" w:lineRule="auto"/>
        <w:jc w:val="both"/>
        <w:rPr>
          <w:rFonts w:ascii="Calibri" w:hAnsi="Calibri" w:cs="Calibri"/>
        </w:rPr>
      </w:pPr>
      <w:r w:rsidRPr="001A1583">
        <w:rPr>
          <w:rFonts w:ascii="Calibri" w:hAnsi="Calibri" w:cs="Calibri"/>
        </w:rPr>
        <w:t>Drepturile</w:t>
      </w:r>
      <w:r w:rsidR="00A94AA4" w:rsidRPr="001A1583">
        <w:rPr>
          <w:rFonts w:ascii="Calibri" w:hAnsi="Calibri" w:cs="Calibri"/>
        </w:rPr>
        <w:t xml:space="preserve"> ș</w:t>
      </w:r>
      <w:r w:rsidRPr="001A1583">
        <w:rPr>
          <w:rFonts w:ascii="Calibri" w:hAnsi="Calibri" w:cs="Calibri"/>
        </w:rPr>
        <w:t>i obligațiile liderului de partene</w:t>
      </w:r>
      <w:r w:rsidR="00A94AA4" w:rsidRPr="001A1583">
        <w:rPr>
          <w:rFonts w:ascii="Calibri" w:hAnsi="Calibri" w:cs="Calibri"/>
        </w:rPr>
        <w:t>riat (Partener 1 - UAT Oraș</w:t>
      </w:r>
      <w:r w:rsidRPr="001A1583">
        <w:rPr>
          <w:rFonts w:ascii="Calibri" w:hAnsi="Calibri" w:cs="Calibri"/>
        </w:rPr>
        <w:t>)</w:t>
      </w:r>
    </w:p>
    <w:p w:rsidR="00B64C69" w:rsidRPr="001A1583" w:rsidRDefault="00B64C69" w:rsidP="003469F5">
      <w:pPr>
        <w:pStyle w:val="Heading5"/>
        <w:numPr>
          <w:ilvl w:val="0"/>
          <w:numId w:val="7"/>
        </w:numPr>
        <w:spacing w:before="240" w:line="240" w:lineRule="auto"/>
        <w:jc w:val="both"/>
        <w:rPr>
          <w:rFonts w:ascii="Calibri" w:hAnsi="Calibri" w:cs="Calibri"/>
        </w:rPr>
      </w:pPr>
      <w:r w:rsidRPr="001A1583">
        <w:rPr>
          <w:rFonts w:ascii="Calibri" w:hAnsi="Calibri" w:cs="Calibri"/>
        </w:rPr>
        <w:t>Drepturile liderului de parteneriat</w:t>
      </w:r>
    </w:p>
    <w:p w:rsidR="00B64C69" w:rsidRPr="001A1583" w:rsidRDefault="00B64C69" w:rsidP="001F58A7">
      <w:pPr>
        <w:pStyle w:val="Heading5"/>
        <w:numPr>
          <w:ilvl w:val="1"/>
          <w:numId w:val="3"/>
        </w:numPr>
        <w:spacing w:before="240" w:line="240" w:lineRule="auto"/>
        <w:jc w:val="both"/>
        <w:rPr>
          <w:rFonts w:ascii="Calibri" w:hAnsi="Calibri" w:cs="Calibri"/>
          <w:b w:val="0"/>
          <w:bCs w:val="0"/>
        </w:rPr>
      </w:pPr>
      <w:r w:rsidRPr="001A1583">
        <w:rPr>
          <w:rFonts w:ascii="Calibri" w:hAnsi="Calibri" w:cs="Calibri"/>
          <w:b w:val="0"/>
          <w:bCs w:val="0"/>
        </w:rPr>
        <w:t xml:space="preserve">Liderul de proiect parteneriat are dreptul să solicite celorlalți parteneri </w:t>
      </w:r>
      <w:r w:rsidR="00A94AA4" w:rsidRPr="001A1583">
        <w:rPr>
          <w:rFonts w:ascii="Calibri" w:hAnsi="Calibri" w:cs="Calibri"/>
          <w:b w:val="0"/>
          <w:bCs w:val="0"/>
        </w:rPr>
        <w:t>furnizarea oricăror informații ș</w:t>
      </w:r>
      <w:r w:rsidRPr="001A1583">
        <w:rPr>
          <w:rFonts w:ascii="Calibri" w:hAnsi="Calibri" w:cs="Calibri"/>
          <w:b w:val="0"/>
          <w:bCs w:val="0"/>
        </w:rPr>
        <w:t>i documente legate de proiect, în scopul elaborării rapoartelor de progres, a cererilor de rambursare/plată, sau a verificării respectării normelor în vigoare privind atribuirea contractelor de achiziție.</w:t>
      </w:r>
    </w:p>
    <w:p w:rsidR="00B64C69" w:rsidRPr="001A1583" w:rsidRDefault="00B64C69" w:rsidP="003469F5">
      <w:pPr>
        <w:pStyle w:val="Heading5"/>
        <w:numPr>
          <w:ilvl w:val="0"/>
          <w:numId w:val="7"/>
        </w:numPr>
        <w:spacing w:before="240" w:line="240" w:lineRule="auto"/>
        <w:jc w:val="both"/>
        <w:rPr>
          <w:rFonts w:ascii="Calibri" w:hAnsi="Calibri" w:cs="Calibri"/>
        </w:rPr>
      </w:pPr>
      <w:r w:rsidRPr="001A1583">
        <w:rPr>
          <w:rFonts w:ascii="Calibri" w:hAnsi="Calibri" w:cs="Calibri"/>
        </w:rPr>
        <w:t>Obligațiile liderului de parteneriat</w:t>
      </w:r>
    </w:p>
    <w:p w:rsidR="00B64C69" w:rsidRPr="001A1583" w:rsidRDefault="00B64C69" w:rsidP="001F58A7">
      <w:pPr>
        <w:pStyle w:val="Heading5"/>
        <w:numPr>
          <w:ilvl w:val="1"/>
          <w:numId w:val="6"/>
        </w:numPr>
        <w:spacing w:before="240" w:line="240" w:lineRule="auto"/>
        <w:jc w:val="both"/>
        <w:rPr>
          <w:rFonts w:ascii="Calibri" w:hAnsi="Calibri" w:cs="Calibri"/>
          <w:b w:val="0"/>
          <w:bCs w:val="0"/>
        </w:rPr>
      </w:pPr>
      <w:r w:rsidRPr="001A1583">
        <w:rPr>
          <w:rFonts w:ascii="Calibri" w:hAnsi="Calibri" w:cs="Calibri"/>
          <w:b w:val="0"/>
          <w:bCs w:val="0"/>
        </w:rPr>
        <w:t xml:space="preserve">Liderul de parteneriat (Partener 1) va semna Cererea de </w:t>
      </w:r>
      <w:r w:rsidR="00A94AA4" w:rsidRPr="001A1583">
        <w:rPr>
          <w:rFonts w:ascii="Calibri" w:hAnsi="Calibri" w:cs="Calibri"/>
          <w:b w:val="0"/>
          <w:bCs w:val="0"/>
        </w:rPr>
        <w:t>finanțare ș</w:t>
      </w:r>
      <w:r w:rsidRPr="001A1583">
        <w:rPr>
          <w:rFonts w:ascii="Calibri" w:hAnsi="Calibri" w:cs="Calibri"/>
          <w:b w:val="0"/>
          <w:bCs w:val="0"/>
        </w:rPr>
        <w:t>i Contractul de finanțare.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Liderul de parteneriat (Partener 1) va consulta partenerii cu regularitate, îi va informa despre progresu</w:t>
      </w:r>
      <w:r w:rsidR="00A94AA4" w:rsidRPr="001A1583">
        <w:rPr>
          <w:rFonts w:ascii="Calibri" w:hAnsi="Calibri" w:cs="Calibri"/>
          <w:b w:val="0"/>
          <w:bCs w:val="0"/>
        </w:rPr>
        <w:t>l în implementarea proiectului ș</w:t>
      </w:r>
      <w:r w:rsidRPr="001A1583">
        <w:rPr>
          <w:rFonts w:ascii="Calibri" w:hAnsi="Calibri" w:cs="Calibri"/>
          <w:b w:val="0"/>
          <w:bCs w:val="0"/>
        </w:rPr>
        <w:t>i le va furniza co</w:t>
      </w:r>
      <w:r w:rsidR="00A94AA4" w:rsidRPr="001A1583">
        <w:rPr>
          <w:rFonts w:ascii="Calibri" w:hAnsi="Calibri" w:cs="Calibri"/>
          <w:b w:val="0"/>
          <w:bCs w:val="0"/>
        </w:rPr>
        <w:t>pii ale rapoartelor de progres ș</w:t>
      </w:r>
      <w:r w:rsidRPr="001A1583">
        <w:rPr>
          <w:rFonts w:ascii="Calibri" w:hAnsi="Calibri" w:cs="Calibri"/>
          <w:b w:val="0"/>
          <w:bCs w:val="0"/>
        </w:rPr>
        <w:t>i financiare.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Propunerile pentru modificări importante ale proiectului (e.g. activități, parteneri etc.), trebuie să fie convenite cu partenerii înaintea solicitării aprobării de către Autoritatea de management. </w:t>
      </w:r>
    </w:p>
    <w:p w:rsidR="00B64C69" w:rsidRPr="001A1583" w:rsidRDefault="00B64C69" w:rsidP="00B64C69">
      <w:pPr>
        <w:numPr>
          <w:ilvl w:val="1"/>
          <w:numId w:val="3"/>
        </w:numPr>
        <w:jc w:val="both"/>
        <w:rPr>
          <w:rFonts w:ascii="Calibri" w:hAnsi="Calibri" w:cs="Calibri"/>
        </w:rPr>
      </w:pPr>
      <w:r w:rsidRPr="001A1583">
        <w:rPr>
          <w:rFonts w:ascii="Calibri" w:hAnsi="Calibri" w:cs="Calibri"/>
          <w:bCs/>
        </w:rPr>
        <w:t xml:space="preserve">Liderul de parteneriat </w:t>
      </w:r>
      <w:r w:rsidRPr="001A1583">
        <w:rPr>
          <w:rFonts w:ascii="Calibri" w:hAnsi="Calibri" w:cs="Calibri"/>
        </w:rPr>
        <w:t xml:space="preserve">este responsabil cu transmiterea </w:t>
      </w:r>
      <w:r w:rsidRPr="001A1583">
        <w:rPr>
          <w:rFonts w:ascii="Calibri" w:hAnsi="Calibri" w:cs="Calibri"/>
          <w:bCs/>
        </w:rPr>
        <w:t>către OI/autoritatea de management a cererilor de rambursare/plată, împreună cu documentele justificative, rapoartele de progres etc., conform prevederilor contractuale și procedurale.</w:t>
      </w:r>
      <w:r w:rsidRPr="001A1583">
        <w:rPr>
          <w:rFonts w:ascii="Calibri" w:hAnsi="Calibri" w:cs="Calibri"/>
        </w:rPr>
        <w:t xml:space="preserve"> </w:t>
      </w:r>
    </w:p>
    <w:p w:rsidR="001A6760" w:rsidRPr="001A1583" w:rsidRDefault="00B64C69" w:rsidP="00B675C5">
      <w:pPr>
        <w:numPr>
          <w:ilvl w:val="1"/>
          <w:numId w:val="3"/>
        </w:numPr>
        <w:jc w:val="both"/>
        <w:rPr>
          <w:rFonts w:ascii="Calibri" w:hAnsi="Calibri" w:cs="Calibri"/>
        </w:rPr>
      </w:pPr>
      <w:r w:rsidRPr="001A1583">
        <w:rPr>
          <w:rFonts w:ascii="Calibri" w:hAnsi="Calibri" w:cs="Calibri"/>
        </w:rPr>
        <w:t xml:space="preserve">Liderul de parteneriat are obligația îndosarierii și păstrării tuturor documentelor </w:t>
      </w:r>
      <w:r w:rsidR="00A94AA4" w:rsidRPr="001A1583">
        <w:rPr>
          <w:rFonts w:ascii="Calibri" w:hAnsi="Calibri" w:cs="Calibri"/>
        </w:rPr>
        <w:t>proiectului în original precum ș</w:t>
      </w:r>
      <w:r w:rsidRPr="001A1583">
        <w:rPr>
          <w:rFonts w:ascii="Calibri" w:hAnsi="Calibri" w:cs="Calibri"/>
        </w:rPr>
        <w:t>i copii ale documentelor partenerilor, inclusiv documentele c</w:t>
      </w:r>
      <w:r w:rsidR="00A94AA4" w:rsidRPr="001A1583">
        <w:rPr>
          <w:rFonts w:ascii="Calibri" w:hAnsi="Calibri" w:cs="Calibri"/>
        </w:rPr>
        <w:t>ontabile, privind activitățile ș</w:t>
      </w:r>
      <w:r w:rsidRPr="001A1583">
        <w:rPr>
          <w:rFonts w:ascii="Calibri" w:hAnsi="Calibri" w:cs="Calibri"/>
        </w:rPr>
        <w:t>i cheltuielile eligibile în vederea asigurării unei piste de audit adecvate, în conformitate cu legislația comunitară</w:t>
      </w:r>
      <w:r w:rsidR="00A94AA4" w:rsidRPr="001A1583">
        <w:rPr>
          <w:rFonts w:ascii="Calibri" w:hAnsi="Calibri" w:cs="Calibri"/>
        </w:rPr>
        <w:t xml:space="preserve"> ș</w:t>
      </w:r>
      <w:r w:rsidRPr="001A1583">
        <w:rPr>
          <w:rFonts w:ascii="Calibri" w:hAnsi="Calibri" w:cs="Calibri"/>
        </w:rPr>
        <w:t xml:space="preserve">i națională. Toate documentele vor fi păstrate până la închiderea oficială a Programului sau până la expirarea perioadei de durabilitate a proiectului, oricare intervine ultima. </w:t>
      </w:r>
    </w:p>
    <w:p w:rsidR="001A6760" w:rsidRPr="001A1583" w:rsidRDefault="00A94AA4" w:rsidP="00B675C5">
      <w:pPr>
        <w:numPr>
          <w:ilvl w:val="1"/>
          <w:numId w:val="3"/>
        </w:numPr>
        <w:jc w:val="both"/>
        <w:rPr>
          <w:rFonts w:ascii="Calibri" w:hAnsi="Calibri" w:cs="Calibri"/>
        </w:rPr>
      </w:pPr>
      <w:r w:rsidRPr="001A1583">
        <w:rPr>
          <w:rFonts w:ascii="Calibri" w:hAnsi="Calibri" w:cs="Calibri"/>
        </w:rPr>
        <w:t>Î</w:t>
      </w:r>
      <w:r w:rsidR="00B64C69" w:rsidRPr="001A1583">
        <w:rPr>
          <w:rFonts w:ascii="Calibri" w:hAnsi="Calibri" w:cs="Calibri"/>
        </w:rPr>
        <w:t xml:space="preserve">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liderul </w:t>
      </w:r>
      <w:r w:rsidR="00B64C69" w:rsidRPr="001A1583">
        <w:rPr>
          <w:rFonts w:ascii="Calibri" w:hAnsi="Calibri" w:cs="Calibri"/>
        </w:rPr>
        <w:lastRenderedPageBreak/>
        <w:t xml:space="preserve">de parteneriat și partenerii răspund proporțional sau în solidar pentru reducerile aplicate din sumele solicitate la rambursare/plată. </w:t>
      </w:r>
    </w:p>
    <w:p w:rsidR="001A6760" w:rsidRPr="001A1583" w:rsidRDefault="00B64C69" w:rsidP="00B675C5">
      <w:pPr>
        <w:numPr>
          <w:ilvl w:val="1"/>
          <w:numId w:val="3"/>
        </w:numPr>
        <w:jc w:val="both"/>
        <w:rPr>
          <w:rFonts w:ascii="Calibri" w:hAnsi="Calibri" w:cs="Calibri"/>
        </w:rPr>
      </w:pPr>
      <w:r w:rsidRPr="001A1583">
        <w:rPr>
          <w:rFonts w:ascii="Calibri" w:hAnsi="Calibri" w:cs="Calibri"/>
        </w:rPr>
        <w:t xml:space="preserve">În cazul unui prejudiciu, liderul de parteneriat răspunde solidar cu partenerul din vina căruia a fost cauzat prejudiciul. </w:t>
      </w:r>
    </w:p>
    <w:p w:rsidR="00B64C69" w:rsidRPr="001A1583" w:rsidRDefault="00B64C69" w:rsidP="00B675C5">
      <w:pPr>
        <w:numPr>
          <w:ilvl w:val="1"/>
          <w:numId w:val="3"/>
        </w:numPr>
        <w:jc w:val="both"/>
        <w:rPr>
          <w:rFonts w:ascii="Calibri" w:hAnsi="Calibri" w:cs="Calibri"/>
        </w:rPr>
      </w:pPr>
      <w:r w:rsidRPr="001A1583">
        <w:rPr>
          <w:rFonts w:ascii="Calibri" w:hAnsi="Calibri" w:cs="Calibri"/>
        </w:rPr>
        <w:t>În cazul rezilierii/revocării contractului/ordinului de finanțare, liderul de parteneriat și partenerii răspund în solidar pentru restituirea sumelor acordate pentru proiect.</w:t>
      </w:r>
    </w:p>
    <w:p w:rsidR="00B64C69" w:rsidRPr="001A1583" w:rsidRDefault="00B64C69" w:rsidP="00B64C69">
      <w:pPr>
        <w:pStyle w:val="Heading5"/>
        <w:numPr>
          <w:ilvl w:val="1"/>
          <w:numId w:val="3"/>
        </w:numPr>
        <w:spacing w:line="240" w:lineRule="auto"/>
        <w:jc w:val="both"/>
        <w:rPr>
          <w:rFonts w:ascii="Calibri" w:hAnsi="Calibri" w:cs="Calibri"/>
          <w:b w:val="0"/>
        </w:rPr>
      </w:pPr>
      <w:r w:rsidRPr="001A1583">
        <w:rPr>
          <w:rFonts w:ascii="Calibri" w:hAnsi="Calibri" w:cs="Calibri"/>
          <w:b w:val="0"/>
        </w:rPr>
        <w:t>Liderului de parteneriat este responsabil pentru neregulile identificate în cadrul proiectului aferente cheltuielilor proprii conform notificărilor și titlurilor de creanță emise pe numele său de către Autoritatea de management.</w:t>
      </w:r>
    </w:p>
    <w:p w:rsidR="00B64C69" w:rsidRPr="001A1583" w:rsidRDefault="00B64C69" w:rsidP="00B64C69">
      <w:pPr>
        <w:jc w:val="both"/>
        <w:rPr>
          <w:rFonts w:ascii="Calibri" w:hAnsi="Calibri" w:cs="Calibri"/>
        </w:rPr>
      </w:pPr>
    </w:p>
    <w:p w:rsidR="00B64C69" w:rsidRPr="001A1583" w:rsidRDefault="00A94AA4" w:rsidP="00B64C69">
      <w:pPr>
        <w:pStyle w:val="Heading5"/>
        <w:numPr>
          <w:ilvl w:val="0"/>
          <w:numId w:val="3"/>
        </w:numPr>
        <w:spacing w:line="240" w:lineRule="auto"/>
        <w:jc w:val="both"/>
        <w:rPr>
          <w:rFonts w:ascii="Calibri" w:hAnsi="Calibri" w:cs="Calibri"/>
        </w:rPr>
      </w:pPr>
      <w:r w:rsidRPr="001A1583">
        <w:rPr>
          <w:rFonts w:ascii="Calibri" w:hAnsi="Calibri" w:cs="Calibri"/>
        </w:rPr>
        <w:t>Drepturile ș</w:t>
      </w:r>
      <w:r w:rsidR="00B64C69" w:rsidRPr="001A1583">
        <w:rPr>
          <w:rFonts w:ascii="Calibri" w:hAnsi="Calibri" w:cs="Calibri"/>
        </w:rPr>
        <w:t>i obligațiile partenerilor</w:t>
      </w:r>
    </w:p>
    <w:p w:rsidR="00B64C69" w:rsidRPr="001A1583" w:rsidRDefault="00B64C69" w:rsidP="003469F5">
      <w:pPr>
        <w:pStyle w:val="Heading5"/>
        <w:numPr>
          <w:ilvl w:val="0"/>
          <w:numId w:val="8"/>
        </w:numPr>
        <w:spacing w:before="240" w:line="240" w:lineRule="auto"/>
        <w:jc w:val="both"/>
        <w:rPr>
          <w:rFonts w:ascii="Calibri" w:hAnsi="Calibri" w:cs="Calibri"/>
        </w:rPr>
      </w:pPr>
      <w:r w:rsidRPr="001A1583">
        <w:rPr>
          <w:rFonts w:ascii="Calibri" w:hAnsi="Calibri" w:cs="Calibri"/>
        </w:rPr>
        <w:t>Drepturile Partenerilor 2</w:t>
      </w:r>
    </w:p>
    <w:p w:rsidR="00B64C69" w:rsidRPr="001A1583" w:rsidRDefault="00B64C69" w:rsidP="001F58A7">
      <w:pPr>
        <w:pStyle w:val="Heading5"/>
        <w:numPr>
          <w:ilvl w:val="1"/>
          <w:numId w:val="3"/>
        </w:numPr>
        <w:spacing w:before="240" w:line="240" w:lineRule="auto"/>
        <w:jc w:val="both"/>
        <w:rPr>
          <w:rFonts w:ascii="Calibri" w:hAnsi="Calibri" w:cs="Calibri"/>
          <w:b w:val="0"/>
          <w:bCs w:val="0"/>
        </w:rPr>
      </w:pPr>
      <w:r w:rsidRPr="001A1583">
        <w:rPr>
          <w:rFonts w:ascii="Calibri" w:hAnsi="Calibri" w:cs="Calibri"/>
          <w:b w:val="0"/>
          <w:bCs w:val="0"/>
        </w:rPr>
        <w:t>Cheltuielile angajate de Partenerii 2 su</w:t>
      </w:r>
      <w:r w:rsidR="00A94AA4" w:rsidRPr="001A1583">
        <w:rPr>
          <w:rFonts w:ascii="Calibri" w:hAnsi="Calibri" w:cs="Calibri"/>
          <w:b w:val="0"/>
          <w:bCs w:val="0"/>
        </w:rPr>
        <w:t>nt eligibile în același fel ca ș</w:t>
      </w:r>
      <w:r w:rsidRPr="001A1583">
        <w:rPr>
          <w:rFonts w:ascii="Calibri" w:hAnsi="Calibri" w:cs="Calibri"/>
          <w:b w:val="0"/>
          <w:bCs w:val="0"/>
        </w:rPr>
        <w:t>i cheltuielile angajate de către liderul de parteneriat corespunzător activității/activităților proprii din proiect. Partenerii au dreptul, prin transfer de către AM, la fondurile obținute din procesul de rambursare/plată pentru cheltuielile angajate de către aceștia, care au fost certificate ca eligibile.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dreptul să fie consultați cu regularitate de către liderul de parteneriat, să fie informați despre progresu</w:t>
      </w:r>
      <w:r w:rsidR="00A94AA4" w:rsidRPr="001A1583">
        <w:rPr>
          <w:rFonts w:ascii="Calibri" w:hAnsi="Calibri" w:cs="Calibri"/>
          <w:b w:val="0"/>
          <w:bCs w:val="0"/>
        </w:rPr>
        <w:t>l în implementarea proiectului ș</w:t>
      </w:r>
      <w:r w:rsidRPr="001A1583">
        <w:rPr>
          <w:rFonts w:ascii="Calibri" w:hAnsi="Calibri" w:cs="Calibri"/>
          <w:b w:val="0"/>
          <w:bCs w:val="0"/>
        </w:rPr>
        <w:t>i să li se furnizeze, de către liderul de parteneriat co</w:t>
      </w:r>
      <w:r w:rsidR="00A94AA4" w:rsidRPr="001A1583">
        <w:rPr>
          <w:rFonts w:ascii="Calibri" w:hAnsi="Calibri" w:cs="Calibri"/>
          <w:b w:val="0"/>
          <w:bCs w:val="0"/>
        </w:rPr>
        <w:t>pii ale rapoartelor de progres ș</w:t>
      </w:r>
      <w:r w:rsidRPr="001A1583">
        <w:rPr>
          <w:rFonts w:ascii="Calibri" w:hAnsi="Calibri" w:cs="Calibri"/>
          <w:b w:val="0"/>
          <w:bCs w:val="0"/>
        </w:rPr>
        <w:t>i financiare.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dreptul să fie consultați, de către liderul de parteneriat, în privința propunerilor pentru modificări importante ale proiectului (e.g. activități, parteneri etc.), înaintea solicitării aprobării de către AM PRC.</w:t>
      </w:r>
    </w:p>
    <w:p w:rsidR="00B64C69" w:rsidRPr="001A1583" w:rsidRDefault="00B64C69" w:rsidP="001A6760">
      <w:pPr>
        <w:pStyle w:val="Heading6"/>
        <w:keepNext/>
        <w:numPr>
          <w:ilvl w:val="0"/>
          <w:numId w:val="8"/>
        </w:numPr>
        <w:spacing w:after="0"/>
        <w:jc w:val="both"/>
        <w:rPr>
          <w:rFonts w:ascii="Calibri" w:hAnsi="Calibri" w:cs="Calibri"/>
          <w:sz w:val="24"/>
          <w:szCs w:val="24"/>
        </w:rPr>
      </w:pPr>
      <w:r w:rsidRPr="001A1583">
        <w:rPr>
          <w:rFonts w:ascii="Calibri" w:hAnsi="Calibri" w:cs="Calibri"/>
          <w:sz w:val="24"/>
          <w:szCs w:val="24"/>
        </w:rPr>
        <w:t>Obligațiile Partenerilor 2</w:t>
      </w:r>
    </w:p>
    <w:p w:rsidR="00B64C69" w:rsidRPr="001A1583" w:rsidRDefault="00B64C69" w:rsidP="001F58A7">
      <w:pPr>
        <w:pStyle w:val="Heading5"/>
        <w:numPr>
          <w:ilvl w:val="1"/>
          <w:numId w:val="13"/>
        </w:numPr>
        <w:spacing w:before="240" w:line="240" w:lineRule="auto"/>
        <w:jc w:val="both"/>
        <w:rPr>
          <w:rFonts w:ascii="Calibri" w:hAnsi="Calibri" w:cs="Calibri"/>
          <w:b w:val="0"/>
          <w:bCs w:val="0"/>
        </w:rPr>
      </w:pPr>
      <w:r w:rsidRPr="001A1583">
        <w:rPr>
          <w:rFonts w:ascii="Calibri" w:hAnsi="Calibri" w:cs="Calibri"/>
          <w:b w:val="0"/>
          <w:bCs w:val="0"/>
        </w:rPr>
        <w:t>Partenerii au obligația de a respecta prevederile legislației naționale și comunitare în vigoare în domeniul achizițiilor publice,</w:t>
      </w:r>
      <w:r w:rsidRPr="001A1583">
        <w:rPr>
          <w:rFonts w:ascii="Calibri" w:hAnsi="Calibri" w:cs="Calibri"/>
        </w:rPr>
        <w:t xml:space="preserve"> </w:t>
      </w:r>
      <w:r w:rsidRPr="001A1583">
        <w:rPr>
          <w:rFonts w:ascii="Calibri" w:hAnsi="Calibri" w:cs="Calibri"/>
          <w:b w:val="0"/>
          <w:bCs w:val="0"/>
        </w:rPr>
        <w:t>ajutorului de stat, egalității de șanse, de</w:t>
      </w:r>
      <w:r w:rsidR="00482287" w:rsidRPr="001A1583">
        <w:rPr>
          <w:rFonts w:ascii="Calibri" w:hAnsi="Calibri" w:cs="Calibri"/>
          <w:b w:val="0"/>
          <w:bCs w:val="0"/>
        </w:rPr>
        <w:t>zvoltării durabile, informării ș</w:t>
      </w:r>
      <w:r w:rsidRPr="001A1583">
        <w:rPr>
          <w:rFonts w:ascii="Calibri" w:hAnsi="Calibri" w:cs="Calibri"/>
          <w:b w:val="0"/>
          <w:bCs w:val="0"/>
        </w:rPr>
        <w:t>i publicității în implementarea activităților proprii.</w:t>
      </w:r>
    </w:p>
    <w:p w:rsidR="00B64C69" w:rsidRPr="001A1583" w:rsidRDefault="00B64C69" w:rsidP="00B64C69">
      <w:pPr>
        <w:pStyle w:val="Heading5"/>
        <w:numPr>
          <w:ilvl w:val="1"/>
          <w:numId w:val="6"/>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liderului de parteneriat documentațiile de atribuire elaborate în cadrul procedurii de atribuire a contractelor de achiziție publică, spre verificare.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transmită copii conforme cu originalul după documentațiile complete de atribuire elaborate în cadrul procedurii de atribuire a contractelor de achiziție publică, în scopul elaborării cererilor de rambursare.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transmită copii conforme cu originalul după documentele justificative, în scopul elaborări</w:t>
      </w:r>
      <w:r w:rsidR="00482287" w:rsidRPr="001A1583">
        <w:rPr>
          <w:rFonts w:ascii="Calibri" w:hAnsi="Calibri" w:cs="Calibri"/>
          <w:b w:val="0"/>
          <w:bCs w:val="0"/>
        </w:rPr>
        <w:t>i cererilor de rambursare/plată.</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AM,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w:t>
      </w:r>
      <w:r w:rsidRPr="001A1583">
        <w:rPr>
          <w:rFonts w:ascii="Calibri" w:hAnsi="Calibri" w:cs="Calibri"/>
          <w:b w:val="0"/>
          <w:bCs w:val="0"/>
        </w:rPr>
        <w:lastRenderedPageBreak/>
        <w:t>privind gestiunea tehnică și financiară a proiectului, atât pe suport hârtie, cât și în format electronic. Documentele trebuie sa fie ușor accesibile și arhivate astfel încât, să permită verificarea lor.</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furnizeze liderului de parteneriat orice informații sau documente privind implementarea proiectului, în scopul elaborării rapoartelor de progres.</w:t>
      </w:r>
    </w:p>
    <w:p w:rsidR="00B64C69" w:rsidRPr="001A1583" w:rsidRDefault="00482287"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Î</w:t>
      </w:r>
      <w:r w:rsidR="00B64C69" w:rsidRPr="001A1583">
        <w:rPr>
          <w:rFonts w:ascii="Calibri" w:hAnsi="Calibri" w:cs="Calibri"/>
          <w:b w:val="0"/>
          <w:bCs w:val="0"/>
        </w:rPr>
        <w:t xml:space="preserve">n cazul în care autoritățile cu competențe în gestionarea fondurilor europene constată neîndeplinirea sau îndeplinirea parțială a indicatorilor de rezultat/obiectivelor proiectului, în conformitate cu prevederile art. 6 din OUG nr. 66/2011 cu modificările și completările ulterioare, în funcție de gradul de realizare a indicatorilor de rezultat/obiectivelor aferenți activităților proprii, partenerii răspund proporțional sau în solidar pentru reducerile aplicate din sumele solicitate la rambursare/plată.  </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au obligația de a restitui AM, orice sumă ce constituie plată nedatorată/sume necuvenite plătite în cadrul prezentului contract de finanțare, în termen de 5 (cinci) zile lucrătoare de la data primirii  notificării.</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țină o evidență contabilă distinctă a Proiectului, utilizând conturi analitice dedicate pentru reflectarea tuturor operațiunilor referitoare la implementarea Proiectului, în conformitate cu dispozițiile legale.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sunt obligați să pună la dispoziția auditorului financiar independent si autorizat în condițiile legii toate documentele si/sau informațiile solicitate si să asigure toate condițiile pentru verificarea cheltuielilor de către acesta.</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În cazul unui prejudiciu, partenerul din vina căruia a fost cauzat prejudiciul răspunde solidar cu liderul de proiect.</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Pentru neregulile identificate în cadrul proiectului, notificările și titlurile de creanță se emit pe numele liderului de parteneriat/partenerului care a efectuat cheltuielile afectate de nereguli, conform legislației în vigoare.</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Partenerii pe numele cărora a fost emis titlul de creanță au obligația restituirii sumelor cuprinse în acestea și asigurarea din resurse proprii a contravalorii acestora.</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 xml:space="preserve"> În cazul rezilierii/revocării contractului/ordinului de finanțare, liderul de parteneriat și partenerii răspund în solidar pentru restituirea sumelor acordate pentru proiect.</w:t>
      </w:r>
    </w:p>
    <w:p w:rsidR="00B64C69" w:rsidRPr="001A1583" w:rsidRDefault="00B64C69" w:rsidP="00B64C69">
      <w:pPr>
        <w:pStyle w:val="Heading5"/>
        <w:numPr>
          <w:ilvl w:val="1"/>
          <w:numId w:val="3"/>
        </w:numPr>
        <w:spacing w:line="240" w:lineRule="auto"/>
        <w:jc w:val="both"/>
        <w:rPr>
          <w:rFonts w:ascii="Calibri" w:hAnsi="Calibri" w:cs="Calibri"/>
          <w:b w:val="0"/>
          <w:bCs w:val="0"/>
        </w:rPr>
      </w:pPr>
      <w:r w:rsidRPr="001A1583">
        <w:rPr>
          <w:rFonts w:ascii="Calibri" w:hAnsi="Calibri" w:cs="Calibri"/>
          <w:b w:val="0"/>
          <w:bCs w:val="0"/>
        </w:rPr>
        <w:t>Partenerul este ținut de respectarea de către liderul de parteneriat a termenului de restituire menționat în decizia de reziliere a sumelor solicitate de AM</w:t>
      </w:r>
      <w:r w:rsidR="00482287" w:rsidRPr="001A1583">
        <w:rPr>
          <w:rFonts w:ascii="Calibri" w:hAnsi="Calibri" w:cs="Calibri"/>
          <w:b w:val="0"/>
          <w:bCs w:val="0"/>
        </w:rPr>
        <w:t>.</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b/>
          <w:bCs/>
        </w:rPr>
      </w:pPr>
      <w:r w:rsidRPr="001A1583">
        <w:rPr>
          <w:rFonts w:ascii="Calibri" w:hAnsi="Calibri" w:cs="Calibri"/>
          <w:b/>
          <w:bCs/>
        </w:rPr>
        <w:t xml:space="preserve">Art. 7. Achiziții publice </w:t>
      </w:r>
    </w:p>
    <w:p w:rsidR="00B64C69" w:rsidRPr="001A1583" w:rsidRDefault="00B64C69" w:rsidP="001F58A7">
      <w:pPr>
        <w:pStyle w:val="Heading5"/>
        <w:numPr>
          <w:ilvl w:val="1"/>
          <w:numId w:val="14"/>
        </w:numPr>
        <w:spacing w:before="240" w:line="240" w:lineRule="auto"/>
        <w:jc w:val="both"/>
        <w:rPr>
          <w:rFonts w:ascii="Calibri" w:hAnsi="Calibri" w:cs="Calibri"/>
        </w:rPr>
      </w:pPr>
      <w:r w:rsidRPr="001A1583">
        <w:rPr>
          <w:rFonts w:ascii="Calibri" w:hAnsi="Calibri" w:cs="Calibri"/>
          <w:b w:val="0"/>
        </w:rPr>
        <w:t>Achizițiile în cadrul proiectului vor fi făcute membrii parteneriatului, cu respectarea legislației în vigoare, a condițiilo</w:t>
      </w:r>
      <w:r w:rsidR="00482287" w:rsidRPr="001A1583">
        <w:rPr>
          <w:rFonts w:ascii="Calibri" w:hAnsi="Calibri" w:cs="Calibri"/>
          <w:b w:val="0"/>
        </w:rPr>
        <w:t>r din contractul de finanțare și</w:t>
      </w:r>
      <w:r w:rsidRPr="001A1583">
        <w:rPr>
          <w:rFonts w:ascii="Calibri" w:hAnsi="Calibri" w:cs="Calibri"/>
          <w:b w:val="0"/>
        </w:rPr>
        <w:t xml:space="preserve"> a instrucțiunilor emise de AM și/sau alte organisme abilitate</w:t>
      </w:r>
      <w:r w:rsidRPr="001A1583">
        <w:rPr>
          <w:rFonts w:ascii="Calibri" w:hAnsi="Calibri" w:cs="Calibri"/>
        </w:rPr>
        <w:t>.</w:t>
      </w:r>
    </w:p>
    <w:p w:rsidR="00B64C69" w:rsidRPr="001A1583" w:rsidRDefault="00B64C69" w:rsidP="00B64C69">
      <w:pPr>
        <w:jc w:val="both"/>
        <w:rPr>
          <w:rFonts w:ascii="Calibri" w:hAnsi="Calibri" w:cs="Calibri"/>
        </w:rPr>
      </w:pPr>
    </w:p>
    <w:p w:rsidR="00B64C69" w:rsidRPr="001A1583" w:rsidRDefault="00B64C69" w:rsidP="0046187D">
      <w:pPr>
        <w:pStyle w:val="Heading5"/>
        <w:jc w:val="both"/>
        <w:rPr>
          <w:rFonts w:ascii="Calibri" w:hAnsi="Calibri" w:cs="Calibri"/>
        </w:rPr>
      </w:pPr>
      <w:r w:rsidRPr="001A1583">
        <w:rPr>
          <w:rFonts w:ascii="Calibri" w:hAnsi="Calibri" w:cs="Calibri"/>
        </w:rPr>
        <w:lastRenderedPageBreak/>
        <w:t>Art. 8. Proprietatea</w:t>
      </w:r>
    </w:p>
    <w:p w:rsidR="00B64C69" w:rsidRPr="001A1583" w:rsidRDefault="001A6760" w:rsidP="001A6760">
      <w:pPr>
        <w:pStyle w:val="Heading5"/>
        <w:numPr>
          <w:ilvl w:val="1"/>
          <w:numId w:val="11"/>
        </w:numPr>
        <w:spacing w:before="240" w:line="240" w:lineRule="auto"/>
        <w:jc w:val="both"/>
        <w:rPr>
          <w:rFonts w:ascii="Calibri" w:hAnsi="Calibri" w:cs="Calibri"/>
          <w:b w:val="0"/>
          <w:bCs w:val="0"/>
        </w:rPr>
      </w:pPr>
      <w:r w:rsidRPr="001A1583">
        <w:rPr>
          <w:rFonts w:ascii="Calibri" w:hAnsi="Calibri" w:cs="Calibri"/>
          <w:b w:val="0"/>
          <w:bCs w:val="0"/>
        </w:rPr>
        <w:t>Părțile</w:t>
      </w:r>
      <w:r w:rsidR="00B64C69" w:rsidRPr="001A1583">
        <w:rPr>
          <w:rFonts w:ascii="Calibri" w:hAnsi="Calibri" w:cs="Calibri"/>
          <w:b w:val="0"/>
          <w:bCs w:val="0"/>
        </w:rPr>
        <w:t xml:space="preserve"> au obligația să mențină proprietatea imobilului construit/modernizat/reabilitat/extins, a bunur</w:t>
      </w:r>
      <w:r w:rsidR="00482287" w:rsidRPr="001A1583">
        <w:rPr>
          <w:rFonts w:ascii="Calibri" w:hAnsi="Calibri" w:cs="Calibri"/>
          <w:b w:val="0"/>
          <w:bCs w:val="0"/>
        </w:rPr>
        <w:t>ilor achiziționate/modernizate ș</w:t>
      </w:r>
      <w:r w:rsidR="00B64C69" w:rsidRPr="001A1583">
        <w:rPr>
          <w:rFonts w:ascii="Calibri" w:hAnsi="Calibri" w:cs="Calibri"/>
          <w:b w:val="0"/>
          <w:bCs w:val="0"/>
        </w:rPr>
        <w:t>i natura activității pentru care s-a acordat finanțare, pe o perioadă de cel puțin 5(cinci) ani de la data efectuării plății finale/de dare în exploat</w:t>
      </w:r>
      <w:r w:rsidR="00482287" w:rsidRPr="001A1583">
        <w:rPr>
          <w:rFonts w:ascii="Calibri" w:hAnsi="Calibri" w:cs="Calibri"/>
          <w:b w:val="0"/>
          <w:bCs w:val="0"/>
        </w:rPr>
        <w:t>are și să asigure exploatarea și</w:t>
      </w:r>
      <w:r w:rsidR="00B64C69" w:rsidRPr="001A1583">
        <w:rPr>
          <w:rFonts w:ascii="Calibri" w:hAnsi="Calibri" w:cs="Calibri"/>
          <w:b w:val="0"/>
          <w:bCs w:val="0"/>
        </w:rPr>
        <w:t xml:space="preserve"> întreținerea în această perioadă.</w:t>
      </w:r>
    </w:p>
    <w:p w:rsidR="00B64C69" w:rsidRPr="001A1583" w:rsidRDefault="00B64C69" w:rsidP="00B64C69">
      <w:pPr>
        <w:pStyle w:val="Heading5"/>
        <w:numPr>
          <w:ilvl w:val="1"/>
          <w:numId w:val="11"/>
        </w:numPr>
        <w:spacing w:line="240" w:lineRule="auto"/>
        <w:jc w:val="both"/>
        <w:rPr>
          <w:rFonts w:ascii="Calibri" w:hAnsi="Calibri" w:cs="Calibri"/>
          <w:b w:val="0"/>
          <w:bCs w:val="0"/>
        </w:rPr>
      </w:pPr>
      <w:r w:rsidRPr="001A1583">
        <w:rPr>
          <w:rFonts w:ascii="Calibri" w:hAnsi="Calibri" w:cs="Calibri"/>
          <w:b w:val="0"/>
          <w:bCs w:val="0"/>
        </w:rPr>
        <w:t>Înainte de sfârșitul proiectului, părțile/partenerii vor conveni asupra modului de acordare a dreptului de utilizare a echipamentelor, bunurilor, etc. ce au făcut obiectul proiectului. Copii ale titlurilor de transfer vor fi atașate raportului final. Părțile au obligația de a asigura funcționarea tuturor bunurilor, echipamentelor, ce au făcut obiectul finanțărilor nerambursabile, la locu</w:t>
      </w:r>
      <w:r w:rsidR="00482287" w:rsidRPr="001A1583">
        <w:rPr>
          <w:rFonts w:ascii="Calibri" w:hAnsi="Calibri" w:cs="Calibri"/>
          <w:b w:val="0"/>
          <w:bCs w:val="0"/>
        </w:rPr>
        <w:t>l de desfășurare a proiectului ș</w:t>
      </w:r>
      <w:r w:rsidRPr="001A1583">
        <w:rPr>
          <w:rFonts w:ascii="Calibri" w:hAnsi="Calibri" w:cs="Calibri"/>
          <w:b w:val="0"/>
          <w:bCs w:val="0"/>
        </w:rPr>
        <w:t xml:space="preserve">i exclusiv în scopul pentru </w:t>
      </w:r>
      <w:r w:rsidR="00482287" w:rsidRPr="001A1583">
        <w:rPr>
          <w:rFonts w:ascii="Calibri" w:hAnsi="Calibri" w:cs="Calibri"/>
          <w:b w:val="0"/>
          <w:bCs w:val="0"/>
        </w:rPr>
        <w:t>care au fost achiziționate. Părț</w:t>
      </w:r>
      <w:r w:rsidRPr="001A1583">
        <w:rPr>
          <w:rFonts w:ascii="Calibri" w:hAnsi="Calibri" w:cs="Calibri"/>
          <w:b w:val="0"/>
          <w:bCs w:val="0"/>
        </w:rPr>
        <w:t>ile au obligația să folosească conform scopului destinat și să nu vândă sau să înstrăineze, sub orice formă obiectele/bunurile, fie ele mobile sau imobile finanțate prin PR 2021-2027, pe o perioadă de 5 ani de la de la efectuarea plății finale. De asemenea, părțile au obligația respectării prevederilor contractului de finanțare cu privire la ipotecarea bunurilor în scopul realizării proiectului.</w:t>
      </w:r>
    </w:p>
    <w:p w:rsidR="00B64C69" w:rsidRPr="001A1583" w:rsidRDefault="00B64C69" w:rsidP="00B64C69">
      <w:pPr>
        <w:rPr>
          <w:rFonts w:ascii="Calibri" w:hAnsi="Calibri" w:cs="Calibri"/>
        </w:rPr>
      </w:pPr>
    </w:p>
    <w:p w:rsidR="00B64C69" w:rsidRPr="001A1583" w:rsidRDefault="00B64C69" w:rsidP="00B64C69">
      <w:pPr>
        <w:jc w:val="both"/>
        <w:rPr>
          <w:rFonts w:ascii="Calibri" w:hAnsi="Calibri" w:cs="Calibri"/>
          <w:b/>
        </w:rPr>
      </w:pPr>
      <w:r w:rsidRPr="001A1583">
        <w:rPr>
          <w:rFonts w:ascii="Calibri" w:hAnsi="Calibri" w:cs="Calibri"/>
          <w:b/>
        </w:rPr>
        <w:t>Art. 9. Confidențialitate</w:t>
      </w:r>
    </w:p>
    <w:p w:rsidR="00B64C69" w:rsidRPr="001A1583" w:rsidRDefault="00482287" w:rsidP="001A6760">
      <w:pPr>
        <w:pStyle w:val="Heading5"/>
        <w:numPr>
          <w:ilvl w:val="1"/>
          <w:numId w:val="12"/>
        </w:numPr>
        <w:spacing w:before="240" w:line="240" w:lineRule="auto"/>
        <w:jc w:val="both"/>
        <w:rPr>
          <w:rFonts w:ascii="Calibri" w:hAnsi="Calibri" w:cs="Calibri"/>
          <w:b w:val="0"/>
        </w:rPr>
      </w:pPr>
      <w:r w:rsidRPr="001A1583">
        <w:rPr>
          <w:rFonts w:ascii="Calibri" w:hAnsi="Calibri" w:cs="Calibri"/>
          <w:b w:val="0"/>
        </w:rPr>
        <w:t>Părț</w:t>
      </w:r>
      <w:r w:rsidR="00B64C69" w:rsidRPr="001A1583">
        <w:rPr>
          <w:rFonts w:ascii="Calibri" w:hAnsi="Calibri" w:cs="Calibri"/>
          <w:b w:val="0"/>
        </w:rPr>
        <w:t xml:space="preserve">ile semnatare ale prezentului acord convin să păstreze în strictă confidențialitate </w:t>
      </w:r>
      <w:r w:rsidRPr="001A1583">
        <w:rPr>
          <w:rFonts w:ascii="Calibri" w:hAnsi="Calibri" w:cs="Calibri"/>
          <w:b w:val="0"/>
        </w:rPr>
        <w:t>informațiile primite în cadrul ș</w:t>
      </w:r>
      <w:r w:rsidR="00B64C69" w:rsidRPr="001A1583">
        <w:rPr>
          <w:rFonts w:ascii="Calibri" w:hAnsi="Calibri" w:cs="Calibri"/>
          <w:b w:val="0"/>
        </w:rPr>
        <w:t>i pe parcu</w:t>
      </w:r>
      <w:r w:rsidRPr="001A1583">
        <w:rPr>
          <w:rFonts w:ascii="Calibri" w:hAnsi="Calibri" w:cs="Calibri"/>
          <w:b w:val="0"/>
        </w:rPr>
        <w:t>rsul implementării proiectului ș</w:t>
      </w:r>
      <w:r w:rsidR="00B64C69" w:rsidRPr="001A1583">
        <w:rPr>
          <w:rFonts w:ascii="Calibri" w:hAnsi="Calibri" w:cs="Calibri"/>
          <w:b w:val="0"/>
        </w:rPr>
        <w:t>i sunt de acord să prevină orice utilizare sau divulgare neautorizată a unor astfel de informații. Părțile înțeleg să utilizeze informațiile con</w:t>
      </w:r>
      <w:r w:rsidRPr="001A1583">
        <w:rPr>
          <w:rFonts w:ascii="Calibri" w:hAnsi="Calibri" w:cs="Calibri"/>
          <w:b w:val="0"/>
        </w:rPr>
        <w:t>fidențiale doar în scopul de a-ș</w:t>
      </w:r>
      <w:r w:rsidR="00B64C69" w:rsidRPr="001A1583">
        <w:rPr>
          <w:rFonts w:ascii="Calibri" w:hAnsi="Calibri" w:cs="Calibri"/>
          <w:b w:val="0"/>
        </w:rPr>
        <w:t>i îndeplini obligațiile din prezentul Acord de Parteneriat.</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b/>
          <w:bCs/>
        </w:rPr>
      </w:pPr>
      <w:r w:rsidRPr="001A1583">
        <w:rPr>
          <w:rFonts w:ascii="Calibri" w:hAnsi="Calibri" w:cs="Calibri"/>
          <w:b/>
          <w:bCs/>
        </w:rPr>
        <w:t>Art. 10 Legea aplicabilă</w:t>
      </w:r>
    </w:p>
    <w:p w:rsidR="00B64C69" w:rsidRPr="001A1583" w:rsidRDefault="00B64C69" w:rsidP="001A6760">
      <w:pPr>
        <w:numPr>
          <w:ilvl w:val="1"/>
          <w:numId w:val="9"/>
        </w:numPr>
        <w:spacing w:before="240"/>
        <w:jc w:val="both"/>
        <w:rPr>
          <w:rFonts w:ascii="Calibri" w:hAnsi="Calibri" w:cs="Calibri"/>
        </w:rPr>
      </w:pPr>
      <w:r w:rsidRPr="001A1583">
        <w:rPr>
          <w:rFonts w:ascii="Calibri" w:hAnsi="Calibri" w:cs="Calibri"/>
        </w:rPr>
        <w:t>Pr</w:t>
      </w:r>
      <w:r w:rsidR="00482287" w:rsidRPr="001A1583">
        <w:rPr>
          <w:rFonts w:ascii="Calibri" w:hAnsi="Calibri" w:cs="Calibri"/>
        </w:rPr>
        <w:t>ezentului Acord i se va aplica ș</w:t>
      </w:r>
      <w:r w:rsidRPr="001A1583">
        <w:rPr>
          <w:rFonts w:ascii="Calibri" w:hAnsi="Calibri" w:cs="Calibri"/>
        </w:rPr>
        <w:t>i va fi interpretat în conformitate cu legea română.</w:t>
      </w:r>
    </w:p>
    <w:p w:rsidR="00B64C69" w:rsidRPr="001A1583" w:rsidRDefault="00B64C69" w:rsidP="00B64C69">
      <w:pPr>
        <w:numPr>
          <w:ilvl w:val="1"/>
          <w:numId w:val="3"/>
        </w:numPr>
        <w:jc w:val="both"/>
        <w:rPr>
          <w:rFonts w:ascii="Calibri" w:hAnsi="Calibri" w:cs="Calibri"/>
        </w:rPr>
      </w:pPr>
      <w:r w:rsidRPr="001A1583">
        <w:rPr>
          <w:rFonts w:ascii="Calibri" w:hAnsi="Calibri" w:cs="Calibri"/>
        </w:rPr>
        <w:t xml:space="preserve">Pe durata prezentului Acord, părțile vor avea dreptul să convină în scris asupra modificării anumitor clauze, prin act adițional. Orice modificare a prezentului acord va fi valabilă numai atunci când este convenită de toate părțile. </w:t>
      </w:r>
    </w:p>
    <w:p w:rsidR="00B64C69" w:rsidRPr="001A1583" w:rsidRDefault="00B64C69" w:rsidP="00B64C69">
      <w:pPr>
        <w:jc w:val="both"/>
        <w:rPr>
          <w:rFonts w:ascii="Calibri" w:hAnsi="Calibri" w:cs="Calibri"/>
          <w:b/>
          <w:bCs/>
        </w:rPr>
      </w:pPr>
    </w:p>
    <w:p w:rsidR="00B64C69" w:rsidRPr="001A1583" w:rsidRDefault="00B64C69" w:rsidP="00B64C69">
      <w:pPr>
        <w:jc w:val="both"/>
        <w:rPr>
          <w:rFonts w:ascii="Calibri" w:hAnsi="Calibri" w:cs="Calibri"/>
          <w:b/>
          <w:bCs/>
        </w:rPr>
      </w:pPr>
      <w:r w:rsidRPr="001A1583">
        <w:rPr>
          <w:rFonts w:ascii="Calibri" w:hAnsi="Calibri" w:cs="Calibri"/>
          <w:b/>
          <w:bCs/>
        </w:rPr>
        <w:t>Art. 11 Dispoziții finale</w:t>
      </w:r>
    </w:p>
    <w:p w:rsidR="00B64C69" w:rsidRPr="001A1583" w:rsidRDefault="00B64C69" w:rsidP="001A6760">
      <w:pPr>
        <w:numPr>
          <w:ilvl w:val="1"/>
          <w:numId w:val="10"/>
        </w:numPr>
        <w:spacing w:before="240"/>
        <w:jc w:val="both"/>
        <w:rPr>
          <w:rFonts w:ascii="Calibri" w:hAnsi="Calibri" w:cs="Calibri"/>
        </w:rPr>
      </w:pPr>
      <w:r w:rsidRPr="001A1583">
        <w:rPr>
          <w:rFonts w:ascii="Calibri" w:hAnsi="Calibri" w:cs="Calibri"/>
        </w:rPr>
        <w:t>Toate posibilele dispute rezultate din prezentul acord sau în legătură cu el, pe care părțile nu le pot soluționa pe cale amiabilă, vor fi soluționate de instanțele competente.</w:t>
      </w:r>
    </w:p>
    <w:p w:rsidR="00B64C69" w:rsidRPr="001A1583" w:rsidRDefault="00B64C69" w:rsidP="00B64C69">
      <w:pPr>
        <w:jc w:val="both"/>
        <w:rPr>
          <w:rFonts w:ascii="Calibri" w:hAnsi="Calibri" w:cs="Calibri"/>
        </w:rPr>
      </w:pPr>
    </w:p>
    <w:p w:rsidR="00B64C69" w:rsidRPr="001A1583" w:rsidRDefault="00B64C69" w:rsidP="00B64C69">
      <w:pPr>
        <w:jc w:val="both"/>
        <w:rPr>
          <w:rFonts w:ascii="Calibri" w:hAnsi="Calibri" w:cs="Calibri"/>
        </w:rPr>
      </w:pPr>
      <w:r w:rsidRPr="001A1583">
        <w:rPr>
          <w:rFonts w:ascii="Calibri" w:hAnsi="Calibri" w:cs="Calibri"/>
        </w:rPr>
        <w:t xml:space="preserve">Întocmit în </w:t>
      </w:r>
      <w:r w:rsidRPr="001A1583">
        <w:rPr>
          <w:rFonts w:ascii="Calibri" w:hAnsi="Calibri" w:cs="Calibri"/>
          <w:i/>
          <w:iCs/>
          <w:shd w:val="clear" w:color="auto" w:fill="E0E0E0"/>
          <w:lang w:eastAsia="sk-SK"/>
        </w:rPr>
        <w:t>număr de exemplare</w:t>
      </w:r>
      <w:r w:rsidRPr="001A1583">
        <w:rPr>
          <w:rFonts w:ascii="Calibri" w:hAnsi="Calibri" w:cs="Calibri"/>
        </w:rPr>
        <w:t xml:space="preserve">, în limba română, </w:t>
      </w:r>
      <w:r w:rsidR="00482287" w:rsidRPr="001A1583">
        <w:rPr>
          <w:rFonts w:ascii="Calibri" w:hAnsi="Calibri" w:cs="Calibri"/>
        </w:rPr>
        <w:t>câte unul pentru fiecare parte ș</w:t>
      </w:r>
      <w:r w:rsidRPr="001A1583">
        <w:rPr>
          <w:rFonts w:ascii="Calibri" w:hAnsi="Calibri" w:cs="Calibri"/>
        </w:rPr>
        <w:t>i un original pentru cererea de finanțare.</w:t>
      </w:r>
    </w:p>
    <w:p w:rsidR="00B64C69" w:rsidRPr="001A1583" w:rsidRDefault="00B64C69" w:rsidP="00B64C69">
      <w:pPr>
        <w:jc w:val="both"/>
        <w:rPr>
          <w:rFonts w:ascii="Calibri" w:hAnsi="Calibri" w:cs="Calibri"/>
        </w:rPr>
      </w:pPr>
      <w:r w:rsidRPr="001A1583">
        <w:rPr>
          <w:rFonts w:ascii="Calibri" w:hAnsi="Calibri" w:cs="Calibr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1A1583" w:rsidRPr="001A1583" w:rsidTr="003D7244">
        <w:tc>
          <w:tcPr>
            <w:tcW w:w="1637"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Lider de parteneriat (Partener 1)</w:t>
            </w:r>
          </w:p>
        </w:tc>
        <w:tc>
          <w:tcPr>
            <w:tcW w:w="4383"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Numele, prenumele ș</w:t>
            </w:r>
            <w:r w:rsidR="00B64C69" w:rsidRPr="001A1583">
              <w:rPr>
                <w:rFonts w:ascii="Calibri" w:hAnsi="Calibri" w:cs="Calibri"/>
                <w:sz w:val="24"/>
                <w:szCs w:val="24"/>
              </w:rPr>
              <w:t>i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Data ș</w:t>
            </w:r>
            <w:r w:rsidR="00B64C69" w:rsidRPr="001A1583">
              <w:rPr>
                <w:rFonts w:ascii="Calibri" w:hAnsi="Calibri" w:cs="Calibri"/>
                <w:sz w:val="24"/>
                <w:szCs w:val="24"/>
              </w:rPr>
              <w:t>i locul semnării</w:t>
            </w:r>
          </w:p>
        </w:tc>
      </w:tr>
      <w:tr w:rsidR="001A1583" w:rsidRPr="001A1583" w:rsidTr="003D7244">
        <w:tc>
          <w:tcPr>
            <w:tcW w:w="1637" w:type="dxa"/>
            <w:tcBorders>
              <w:top w:val="single" w:sz="4" w:space="0" w:color="808080"/>
              <w:left w:val="nil"/>
              <w:bottom w:val="single" w:sz="4" w:space="0" w:color="808080"/>
              <w:right w:val="nil"/>
            </w:tcBorders>
            <w:hideMark/>
          </w:tcPr>
          <w:p w:rsidR="00B64C69" w:rsidRPr="001A1583" w:rsidRDefault="00B64C69" w:rsidP="003D7244">
            <w:pPr>
              <w:jc w:val="both"/>
              <w:rPr>
                <w:rFonts w:ascii="Calibri" w:hAnsi="Calibri" w:cs="Calibri"/>
              </w:rPr>
            </w:pPr>
            <w:r w:rsidRPr="001A1583">
              <w:rPr>
                <w:rFonts w:ascii="Calibri" w:hAnsi="Calibri" w:cs="Calibri"/>
              </w:rPr>
              <w:t>Partener 2</w:t>
            </w:r>
          </w:p>
        </w:tc>
        <w:tc>
          <w:tcPr>
            <w:tcW w:w="4383"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Numele, prenumele ș</w:t>
            </w:r>
            <w:r w:rsidR="00B64C69" w:rsidRPr="001A1583">
              <w:rPr>
                <w:rFonts w:ascii="Calibri" w:hAnsi="Calibri" w:cs="Calibri"/>
                <w:sz w:val="24"/>
                <w:szCs w:val="24"/>
              </w:rPr>
              <w:t>i funcția reprezentantului legal al organizației/instituției</w:t>
            </w:r>
          </w:p>
        </w:tc>
        <w:tc>
          <w:tcPr>
            <w:tcW w:w="1392" w:type="dxa"/>
            <w:tcBorders>
              <w:top w:val="single" w:sz="4" w:space="0" w:color="808080"/>
              <w:left w:val="nil"/>
              <w:bottom w:val="single" w:sz="4" w:space="0" w:color="808080"/>
              <w:right w:val="nil"/>
            </w:tcBorders>
            <w:hideMark/>
          </w:tcPr>
          <w:p w:rsidR="00B64C69" w:rsidRPr="001A1583" w:rsidRDefault="00B64C69" w:rsidP="003D7244">
            <w:pPr>
              <w:pStyle w:val="instruct"/>
              <w:spacing w:before="0" w:after="0"/>
              <w:jc w:val="both"/>
              <w:rPr>
                <w:rFonts w:ascii="Calibri" w:hAnsi="Calibri" w:cs="Calibri"/>
                <w:sz w:val="24"/>
                <w:szCs w:val="24"/>
              </w:rPr>
            </w:pPr>
            <w:r w:rsidRPr="001A1583">
              <w:rPr>
                <w:rFonts w:ascii="Calibri" w:hAnsi="Calibri" w:cs="Calibri"/>
                <w:sz w:val="24"/>
                <w:szCs w:val="24"/>
              </w:rPr>
              <w:t>Semnătura</w:t>
            </w:r>
          </w:p>
        </w:tc>
        <w:tc>
          <w:tcPr>
            <w:tcW w:w="1444" w:type="dxa"/>
            <w:tcBorders>
              <w:top w:val="single" w:sz="4" w:space="0" w:color="808080"/>
              <w:left w:val="nil"/>
              <w:bottom w:val="single" w:sz="4" w:space="0" w:color="808080"/>
              <w:right w:val="nil"/>
            </w:tcBorders>
            <w:hideMark/>
          </w:tcPr>
          <w:p w:rsidR="00B64C69" w:rsidRPr="001A1583" w:rsidRDefault="00482287" w:rsidP="003D7244">
            <w:pPr>
              <w:pStyle w:val="instruct"/>
              <w:spacing w:before="0" w:after="0"/>
              <w:jc w:val="both"/>
              <w:rPr>
                <w:rFonts w:ascii="Calibri" w:hAnsi="Calibri" w:cs="Calibri"/>
                <w:sz w:val="24"/>
                <w:szCs w:val="24"/>
              </w:rPr>
            </w:pPr>
            <w:r w:rsidRPr="001A1583">
              <w:rPr>
                <w:rFonts w:ascii="Calibri" w:hAnsi="Calibri" w:cs="Calibri"/>
                <w:sz w:val="24"/>
                <w:szCs w:val="24"/>
              </w:rPr>
              <w:t>Data ș</w:t>
            </w:r>
            <w:r w:rsidR="00B64C69" w:rsidRPr="001A1583">
              <w:rPr>
                <w:rFonts w:ascii="Calibri" w:hAnsi="Calibri" w:cs="Calibri"/>
                <w:sz w:val="24"/>
                <w:szCs w:val="24"/>
              </w:rPr>
              <w:t>i locul semnării</w:t>
            </w:r>
          </w:p>
        </w:tc>
      </w:tr>
    </w:tbl>
    <w:p w:rsidR="00B64C69" w:rsidRPr="001A1583" w:rsidRDefault="00B64C69" w:rsidP="00B64C69">
      <w:pPr>
        <w:jc w:val="both"/>
        <w:rPr>
          <w:rFonts w:ascii="Calibri" w:hAnsi="Calibri" w:cs="Calibri"/>
        </w:rPr>
      </w:pPr>
      <w:r w:rsidRPr="001A1583">
        <w:rPr>
          <w:rFonts w:ascii="Calibri" w:hAnsi="Calibri" w:cs="Calibri"/>
        </w:rPr>
        <w:t>Partener n</w:t>
      </w:r>
    </w:p>
    <w:sectPr w:rsidR="00B64C69" w:rsidRPr="001A1583" w:rsidSect="00E31672">
      <w:headerReference w:type="even" r:id="rId8"/>
      <w:headerReference w:type="default" r:id="rId9"/>
      <w:footerReference w:type="even" r:id="rId10"/>
      <w:footerReference w:type="default" r:id="rId11"/>
      <w:headerReference w:type="first" r:id="rId12"/>
      <w:footerReference w:type="first" r:id="rId13"/>
      <w:pgSz w:w="11906" w:h="16838" w:code="9"/>
      <w:pgMar w:top="1701" w:right="1106" w:bottom="2127" w:left="1247"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DEE" w:rsidRDefault="00561DEE">
      <w:r>
        <w:separator/>
      </w:r>
    </w:p>
  </w:endnote>
  <w:endnote w:type="continuationSeparator" w:id="0">
    <w:p w:rsidR="00561DEE" w:rsidRDefault="00561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2A34" w:rsidRDefault="00192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2B3BB9">
      <w:trPr>
        <w:cantSplit/>
        <w:trHeight w:hRule="exact" w:val="340"/>
        <w:hidden/>
      </w:trPr>
      <w:tc>
        <w:tcPr>
          <w:tcW w:w="9210" w:type="dxa"/>
        </w:tcPr>
        <w:p w:rsidR="002B3BB9" w:rsidRDefault="002B3BB9">
          <w:pPr>
            <w:pStyle w:val="Footer"/>
            <w:rPr>
              <w:vanish/>
              <w:sz w:val="20"/>
            </w:rPr>
          </w:pPr>
        </w:p>
      </w:tc>
    </w:tr>
  </w:tbl>
  <w:p w:rsidR="00F12E7F" w:rsidRDefault="005F355F" w:rsidP="00F12E7F">
    <w:pPr>
      <w:pStyle w:val="Footer"/>
    </w:pPr>
    <w:r>
      <w:rPr>
        <w:noProof/>
        <w:lang w:val="en-US" w:eastAsia="en-US"/>
      </w:rPr>
      <w:drawing>
        <wp:anchor distT="0" distB="0" distL="114300" distR="114300" simplePos="0" relativeHeight="25166438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6336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F12E7F" w:rsidRPr="00C9311C" w:rsidRDefault="00F12E7F"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6233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6233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F12E7F" w:rsidRPr="00F914B7" w:rsidRDefault="00F12E7F"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6028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F12E7F" w:rsidRDefault="00F12E7F"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F12E7F" w:rsidRDefault="00F12E7F"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F12E7F" w:rsidRPr="00FA2B09" w:rsidRDefault="00F12E7F" w:rsidP="00F12E7F">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6131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B3BB9" w:rsidRDefault="002B3BB9">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2DDE" w:rsidRDefault="005F355F">
    <w:pPr>
      <w:pStyle w:val="Footer"/>
    </w:pPr>
    <w:r>
      <w:rPr>
        <w:noProof/>
        <w:lang w:val="en-US" w:eastAsia="en-US"/>
      </w:rPr>
      <w:drawing>
        <wp:anchor distT="0" distB="0" distL="114300" distR="114300" simplePos="0" relativeHeight="251659264"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643AC4" w:rsidRPr="00C9311C" w:rsidRDefault="00643AC4"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noProof/>
        <w:lang w:val="en-US" w:eastAsia="en-US"/>
      </w:rPr>
      <mc:AlternateContent>
        <mc:Choice Requires="wpg">
          <w:drawing>
            <wp:anchor distT="0" distB="0" distL="114300" distR="114300" simplePos="0" relativeHeight="251657216"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7216"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643AC4" w:rsidRPr="00F914B7" w:rsidRDefault="00643AC4"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noProof/>
        <w:lang w:val="en-US" w:eastAsia="en-US"/>
      </w:rPr>
      <mc:AlternateContent>
        <mc:Choice Requires="wps">
          <w:drawing>
            <wp:anchor distT="0" distB="0" distL="114300" distR="114300" simplePos="0" relativeHeight="251655168"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09018B" w:rsidRDefault="0009018B"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09018B" w:rsidRDefault="0009018B"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09018B" w:rsidRPr="00FA2B09" w:rsidRDefault="0009018B"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 1</w:t>
                    </w:r>
                    <w:r w:rsidR="00E31672">
                      <w:rPr>
                        <w:rFonts w:ascii="Trebuchet MS" w:hAnsi="Trebuchet MS" w:cs="Arial"/>
                        <w:b/>
                        <w:color w:val="1F497D"/>
                        <w:sz w:val="16"/>
                        <w:szCs w:val="16"/>
                        <w:lang w:val="it-IT"/>
                      </w:rPr>
                      <w:t>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noProof/>
        <w:lang w:val="en-US" w:eastAsia="en-US"/>
      </w:rPr>
      <w:drawing>
        <wp:anchor distT="0" distB="0" distL="114300" distR="114300" simplePos="0" relativeHeight="251656192"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DEE" w:rsidRDefault="00561DEE">
      <w:r>
        <w:separator/>
      </w:r>
    </w:p>
  </w:footnote>
  <w:footnote w:type="continuationSeparator" w:id="0">
    <w:p w:rsidR="00561DEE" w:rsidRDefault="00561DEE">
      <w:r>
        <w:continuationSeparator/>
      </w:r>
    </w:p>
  </w:footnote>
  <w:footnote w:id="1">
    <w:p w:rsidR="00B64C69" w:rsidRPr="009F3C30" w:rsidRDefault="00B64C69" w:rsidP="00B64C69">
      <w:pPr>
        <w:pStyle w:val="FootnoteText"/>
        <w:jc w:val="both"/>
        <w:rPr>
          <w:rFonts w:ascii="Calibri" w:hAnsi="Calibri" w:cs="Calibri"/>
          <w:sz w:val="18"/>
          <w:szCs w:val="18"/>
        </w:rPr>
      </w:pPr>
      <w:r w:rsidRPr="009F3C30">
        <w:rPr>
          <w:rStyle w:val="FootnoteReference"/>
          <w:rFonts w:ascii="Calibri" w:hAnsi="Calibri" w:cs="Calibri"/>
          <w:sz w:val="18"/>
          <w:szCs w:val="18"/>
        </w:rPr>
        <w:footnoteRef/>
      </w:r>
      <w:r w:rsidRPr="009F3C30">
        <w:rPr>
          <w:rFonts w:ascii="Calibri" w:hAnsi="Calibri" w:cs="Calibri"/>
          <w:sz w:val="18"/>
          <w:szCs w:val="18"/>
        </w:rPr>
        <w:t xml:space="preserve"> Se vor avea în vedere prevederile art. 47 alin  (2)din Normele metodologice aprobate prin H.G. nr. 829/2022;</w:t>
      </w:r>
    </w:p>
  </w:footnote>
  <w:footnote w:id="2">
    <w:p w:rsidR="00B64C69" w:rsidRDefault="00B64C69" w:rsidP="00B64C69">
      <w:pPr>
        <w:pStyle w:val="FootnoteText"/>
        <w:jc w:val="both"/>
      </w:pPr>
      <w:r w:rsidRPr="009F3C30">
        <w:rPr>
          <w:rStyle w:val="FootnoteReference"/>
          <w:rFonts w:ascii="Calibri" w:hAnsi="Calibri" w:cs="Calibri"/>
          <w:sz w:val="18"/>
          <w:szCs w:val="18"/>
        </w:rPr>
        <w:footnoteRef/>
      </w:r>
      <w:r w:rsidRPr="009F3C30">
        <w:rPr>
          <w:rFonts w:ascii="Calibri" w:hAnsi="Calibri" w:cs="Calibri"/>
          <w:sz w:val="18"/>
          <w:szCs w:val="18"/>
        </w:rPr>
        <w:t xml:space="preserve"> Se vor avea în vedere prevederile art. 47 alin  (2 )din Normele metodologice aprobate prin H.G. nr. 829/2022;</w:t>
      </w:r>
    </w:p>
  </w:footnote>
  <w:footnote w:id="3">
    <w:p w:rsidR="00B64C69" w:rsidRPr="00CD23DC" w:rsidRDefault="00B64C69" w:rsidP="00B64C69">
      <w:pPr>
        <w:pStyle w:val="FootnoteText"/>
      </w:pPr>
      <w:r w:rsidRPr="00C75744">
        <w:rPr>
          <w:rStyle w:val="FootnoteReference"/>
        </w:rPr>
        <w:footnoteRef/>
      </w:r>
      <w:r w:rsidRPr="00C75744">
        <w:t xml:space="preserve"> A se vedea art. 45 alin (1) din Normele metodologice aprobate prin HG nr. </w:t>
      </w:r>
      <w:r w:rsidRPr="00CD23DC">
        <w:t>829/2022;</w:t>
      </w:r>
    </w:p>
  </w:footnote>
  <w:footnote w:id="4">
    <w:p w:rsidR="00B64C69" w:rsidRDefault="00B64C69" w:rsidP="00B64C69">
      <w:pPr>
        <w:pStyle w:val="FootnoteText"/>
      </w:pPr>
      <w:r w:rsidRPr="00C75744">
        <w:rPr>
          <w:rStyle w:val="FootnoteReference"/>
        </w:rPr>
        <w:footnoteRef/>
      </w:r>
      <w:r w:rsidRPr="00C75744">
        <w:t xml:space="preserve"> A se vedea art. 46 alin (3)(1) din Normele metodologice aprobate prin HG nr. 829/2022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2A34" w:rsidRDefault="00192A3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4313" o:spid="_x0000_s8194" type="#_x0000_t136" style="position:absolute;margin-left:0;margin-top:0;width:583.6pt;height:89.7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Pr="00851382" w:rsidRDefault="00192A34">
    <w:pPr>
      <w:pStyle w:val="Header"/>
      <w:rPr>
        <w:color w:val="999999"/>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4314" o:spid="_x0000_s8195" type="#_x0000_t136" style="position:absolute;margin-left:0;margin-top:0;width:583.6pt;height:89.7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F355F" w:rsidRPr="00851382">
      <w:rPr>
        <w:noProof/>
        <w:color w:val="999999"/>
        <w:sz w:val="20"/>
        <w:szCs w:val="20"/>
        <w:lang w:val="en-US" w:eastAsia="en-US"/>
      </w:rPr>
      <mc:AlternateContent>
        <mc:Choice Requires="wpg">
          <w:drawing>
            <wp:anchor distT="0" distB="0" distL="114300" distR="114300" simplePos="0" relativeHeight="251651072" behindDoc="0" locked="0" layoutInCell="1" allowOverlap="1">
              <wp:simplePos x="0" y="0"/>
              <wp:positionH relativeFrom="column">
                <wp:posOffset>4657725</wp:posOffset>
              </wp:positionH>
              <wp:positionV relativeFrom="paragraph">
                <wp:posOffset>-276225</wp:posOffset>
              </wp:positionV>
              <wp:extent cx="1400175" cy="685800"/>
              <wp:effectExtent l="9525"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2"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3"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366.75pt;margin-top:-21.75pt;width:110.25pt;height:54pt;z-index:251651072"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Kr4oAMAAKwJAAAOAAAAZHJzL2Uyb0RvYy54bWzMVttu2zgQfV+g/0DwXRGlyLIsRCkSX4IF&#10;0t0CzX4ALVEXVCK1JB05W/Tfd0jK8iUoGrRAUT8IFC/DOWfOHOvm/b5r0TOTqhE8w8EVwYjxXBQN&#10;rzL8z9PGSzBSmvKCtoKzDL8whd/fvvvjZuhTFopatAWTCIJwlQ59hmut+9T3VV6zjqor0TMOi6WQ&#10;HdXwKiu/kHSA6F3rh4TE/iBk0UuRM6VgduUW8a2NX5Ys13+XpWIatRmG3LR9Svvcmqd/e0PTStK+&#10;bvIxDfoDWXS04XDpFGpFNUU72bwK1TW5FEqU+ioXnS/KssmZxQBoAnKB5kGKXW+xVOlQ9RNNQO0F&#10;Tz8cNv/r+aNETQG1CzDitIMa2WtREBpyhr5KYc+D7D/1H6VDCMNHkX9WsOxfrpv3ym1G2+GDKCAe&#10;3WlhydmXsjMhADba2xq8TDVge41ymAwiQoL5DKMc1uJklpCxSHkNlTTHYC7ECFZnJHD1y+v1eDoM&#10;yXg0IIk96NPUXWtTHVMzuEBv6kip+jlKP9W0Z7ZSytB1oBTydJQ+GXj3Yo+Ca8eq3WYoRXoP84Db&#10;MqQcs4iLZU15xe6kFEPNaAH5WbCAYjrqUCgT5HtUJ3E4P+fswHcYxNAXhuxXjNG0l0o/MNEhM8iw&#10;hHayadLnR6VN+Y9bTF252DRta1uq5WcTsNHNwLVw1KyZBGyHfFmQxTpZJ5EXhfHai8hq5d1tlpEX&#10;b0AIq+vVcrkKvpp7gyitm6Jg3Fxz6NYgelvpRt9wfTb1qxJtU5hwJiUlq+2yleiZglts7M9UC5I/&#10;2eafp2GXAcsFpCCMyH248DZxMveiTTTzFnOSeCRY3C9iEi2i1eYc0mPD2c9DQkOGF7Nw5sT0TWzE&#10;/l5jo2nXaPDjtumgz6ZNNDUSXPPCllbTpnXjEypM+kcqgLFDoa1gjUadWvV+u4coRsVbUbyAdKUA&#10;ZYEE4U8EBrWQ/2E0gCFnWP27o5Jh1P7JQf5zsHvj4PYFBtIOwpmb3h6mKc8hRoY1Rm641M7ud71s&#10;qhqucJ3GxR3YUtlYGR/TAQyjNfwqj7g+eIRVQBCd+MOSO8vN93y03MkYrOE8vfRgr2e+4I4YCG/z&#10;hclL57G52LWl8eHRFOIgGWVyMO8LT2ih8G/2BCPP+HpGviPPBLx7cu+T1qMp/CGOKvyWIn9Tn5ms&#10;8aRnnO24Xjn0jjXHi55xjWKMaJImjOwngT02fr6Yb47Td7v/+JF1+z8AAAD//wMAUEsDBBQABgAI&#10;AAAAIQB/NCrh4QAAAAoBAAAPAAAAZHJzL2Rvd25yZXYueG1sTI/BaoNAEIbvhb7DMoXektWqaWpd&#10;QwhtT6HQpFBym+hEJe6uuBs1b9/Jqb3NMB//fH+2mnQrBupdY42CcB6AIFPYsjGVgu/9+2wJwnk0&#10;JbbWkIIrOVjl93cZpqUdzRcNO18JDjEuRQW1910qpStq0ujmtiPDt5PtNXpe+0qWPY4crlv5FAQL&#10;qbEx/KHGjjY1FefdRSv4GHFcR+HbsD2fNtfDPvn82Yak1OPDtH4F4WnyfzDc9FkdcnY62ospnWgV&#10;PEdRwqiCWXwbmHhJYm53VLCIE5B5Jv9XyH8BAAD//wMAUEsBAi0AFAAGAAgAAAAhALaDOJL+AAAA&#10;4QEAABMAAAAAAAAAAAAAAAAAAAAAAFtDb250ZW50X1R5cGVzXS54bWxQSwECLQAUAAYACAAAACEA&#10;OP0h/9YAAACUAQAACwAAAAAAAAAAAAAAAAAvAQAAX3JlbHMvLnJlbHNQSwECLQAUAAYACAAAACEA&#10;WgSq+KADAACsCQAADgAAAAAAAAAAAAAAAAAuAgAAZHJzL2Uyb0RvYy54bWxQSwECLQAUAAYACAAA&#10;ACEAfzQq4eEAAAAKAQAADwAAAAAAAAAAAAAAAAD6BQAAZHJzL2Rvd25yZXYueG1sUEsFBgAAAAAE&#10;AAQA8wAAAAgHA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qHe/wgAAANsAAAAPAAAAZHJzL2Rvd25yZXYueG1sRE/NasJA&#10;EL4LfYdlCt7qphalRFcJLa3Siyb1AcbsmIRmZ9PdNca3dwsFb/Px/c5yPZhW9OR8Y1nB8yQBQVxa&#10;3XCl4PD98fQKwgdkja1lUnAlD+vVw2iJqbYXzqkvQiViCPsUFdQhdKmUvqzJoJ/YjjhyJ+sMhghd&#10;JbXDSww3rZwmyVwabDg21NjRW03lT3E2CvIZ7r6SffHu5MtRftrf7NxvMqXGj0O2ABFoCHfxv3ur&#10;4/wp/P0SD5CrGwAAAP//AwBQSwECLQAUAAYACAAAACEA2+H2y+4AAACFAQAAEwAAAAAAAAAAAAAA&#10;AAAAAAAAW0NvbnRlbnRfVHlwZXNdLnhtbFBLAQItABQABgAIAAAAIQBa9CxbvwAAABUBAAALAAAA&#10;AAAAAAAAAAAAAB8BAABfcmVscy8ucmVsc1BLAQItABQABgAIAAAAIQAcqHe/wgAAANsAAAAPAAAA&#10;AAAAAAAAAAAAAAcCAABkcnMvZG93bnJldi54bWxQSwUGAAAAAAMAAwC3AAAA9gIAAAAA&#10;" filled="f" stroked="f">
                <v:textbox inset="2mm,0,7mm,0">
                  <w:txbxContent>
                    <w:p w:rsidR="00376CFE" w:rsidRDefault="00376CFE" w:rsidP="00376CFE">
                      <w:pPr>
                        <w:spacing w:line="330" w:lineRule="auto"/>
                      </w:pPr>
                    </w:p>
                    <w:p w:rsidR="00376CFE" w:rsidRPr="00851382" w:rsidRDefault="00376CFE" w:rsidP="00376CFE">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TRStwQAAANsAAAAPAAAAZHJzL2Rvd25yZXYueG1sRE9La8JA&#10;EL4L/odlBG9mkypFoquUPogeCmls70N2TEKzsyG7Ncm/dwuF3ubje87+OJpW3Kh3jWUFSRSDIC6t&#10;brhS8Hl5W21BOI+ssbVMCiZycDzMZ3tMtR34g26Fr0QIYZeigtr7LpXSlTUZdJHtiAN3tb1BH2Bf&#10;Sd3jEMJNKx/i+FEabDg01NjRc03ld/FjFJydT8ZNnuTulb7eJ51l3fCSKbVcjE87EJ5G/y/+c590&#10;mL+G31/CAfJwBwAA//8DAFBLAQItABQABgAIAAAAIQDb4fbL7gAAAIUBAAATAAAAAAAAAAAAAAAA&#10;AAAAAABbQ29udGVudF9UeXBlc10ueG1sUEsBAi0AFAAGAAgAAAAhAFr0LFu/AAAAFQEAAAsAAAAA&#10;AAAAAAAAAAAAHwEAAF9yZWxzLy5yZWxzUEsBAi0AFAAGAAgAAAAhAMdNFK3BAAAA2wAAAA8AAAAA&#10;AAAAAAAAAAAABwIAAGRycy9kb3ducmV2LnhtbFBLBQYAAAAAAwADALcAAAD1AgAAAAA=&#10;" strokecolor="gray" strokeweight=".5pt"/>
            </v:group>
          </w:pict>
        </mc:Fallback>
      </mc:AlternateContent>
    </w:r>
    <w:r w:rsidR="002B3BB9" w:rsidRPr="00851382">
      <w:rPr>
        <w:color w:val="999999"/>
        <w:sz w:val="20"/>
        <w:szCs w:val="20"/>
      </w:rPr>
      <w:t xml:space="preserve">Pagina </w:t>
    </w:r>
    <w:r w:rsidR="002B3BB9" w:rsidRPr="00851382">
      <w:rPr>
        <w:color w:val="999999"/>
        <w:sz w:val="20"/>
        <w:szCs w:val="20"/>
      </w:rPr>
      <w:fldChar w:fldCharType="begin"/>
    </w:r>
    <w:r w:rsidR="002B3BB9" w:rsidRPr="00851382">
      <w:rPr>
        <w:color w:val="999999"/>
        <w:sz w:val="20"/>
        <w:szCs w:val="20"/>
      </w:rPr>
      <w:instrText xml:space="preserve"> PAGE </w:instrText>
    </w:r>
    <w:r w:rsidR="002B3BB9" w:rsidRPr="00851382">
      <w:rPr>
        <w:color w:val="999999"/>
        <w:sz w:val="20"/>
        <w:szCs w:val="20"/>
      </w:rPr>
      <w:fldChar w:fldCharType="separate"/>
    </w:r>
    <w:r w:rsidR="001A1583">
      <w:rPr>
        <w:noProof/>
        <w:color w:val="999999"/>
        <w:sz w:val="20"/>
        <w:szCs w:val="20"/>
      </w:rPr>
      <w:t>8</w:t>
    </w:r>
    <w:r w:rsidR="002B3BB9" w:rsidRPr="00851382">
      <w:rPr>
        <w:color w:val="999999"/>
        <w:sz w:val="20"/>
        <w:szCs w:val="20"/>
      </w:rPr>
      <w:fldChar w:fldCharType="end"/>
    </w:r>
    <w:r w:rsidR="002B3BB9" w:rsidRPr="00851382">
      <w:rPr>
        <w:color w:val="999999"/>
        <w:sz w:val="20"/>
        <w:szCs w:val="20"/>
      </w:rPr>
      <w:t xml:space="preserve"> din </w:t>
    </w:r>
    <w:r w:rsidR="002B3BB9" w:rsidRPr="00851382">
      <w:rPr>
        <w:color w:val="999999"/>
        <w:sz w:val="20"/>
        <w:szCs w:val="20"/>
      </w:rPr>
      <w:fldChar w:fldCharType="begin"/>
    </w:r>
    <w:r w:rsidR="002B3BB9" w:rsidRPr="00851382">
      <w:rPr>
        <w:color w:val="999999"/>
        <w:sz w:val="20"/>
        <w:szCs w:val="20"/>
      </w:rPr>
      <w:instrText xml:space="preserve"> NUMPAGES </w:instrText>
    </w:r>
    <w:r w:rsidR="002B3BB9" w:rsidRPr="00851382">
      <w:rPr>
        <w:color w:val="999999"/>
        <w:sz w:val="20"/>
        <w:szCs w:val="20"/>
      </w:rPr>
      <w:fldChar w:fldCharType="separate"/>
    </w:r>
    <w:r w:rsidR="001A1583">
      <w:rPr>
        <w:noProof/>
        <w:color w:val="999999"/>
        <w:sz w:val="20"/>
        <w:szCs w:val="20"/>
      </w:rPr>
      <w:t>8</w:t>
    </w:r>
    <w:r w:rsidR="002B3BB9"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B3BB9" w:rsidRDefault="00192A34">
    <w:pPr>
      <w:pStyle w:val="Header"/>
      <w:tabs>
        <w:tab w:val="clear" w:pos="4536"/>
        <w:tab w:val="clear" w:pos="9072"/>
        <w:tab w:val="left" w:pos="6473"/>
      </w:tabs>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874312" o:spid="_x0000_s8193" type="#_x0000_t136" style="position:absolute;margin-left:0;margin-top:0;width:583.6pt;height:89.7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5F355F">
      <w:rPr>
        <w:noProof/>
        <w:lang w:val="en-US" w:eastAsia="en-US"/>
      </w:rPr>
      <w:drawing>
        <wp:anchor distT="0" distB="0" distL="114300" distR="114300" simplePos="0" relativeHeight="251652096"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15"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F355F">
      <w:rPr>
        <w:noProof/>
        <w:lang w:val="en-US" w:eastAsia="en-US"/>
      </w:rPr>
      <w:drawing>
        <wp:anchor distT="0" distB="0" distL="114300" distR="114300" simplePos="0" relativeHeight="251653120"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16" name="Picture 16"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5F355F">
      <w:rPr>
        <w:noProof/>
        <w:lang w:val="en-US" w:eastAsia="en-US"/>
      </w:rPr>
      <w:drawing>
        <wp:anchor distT="0" distB="0" distL="114300" distR="114300" simplePos="0" relativeHeight="251654144"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17" name="Picture 17"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2B3BB9">
      <w:t xml:space="preserve">   </w:t>
    </w:r>
    <w:r w:rsidR="002B3BB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68E1B07"/>
    <w:multiLevelType w:val="hybridMultilevel"/>
    <w:tmpl w:val="6350698E"/>
    <w:lvl w:ilvl="0" w:tplc="0409000F">
      <w:start w:val="1"/>
      <w:numFmt w:val="decimal"/>
      <w:lvlText w:val="%1."/>
      <w:lvlJc w:val="left"/>
      <w:pPr>
        <w:tabs>
          <w:tab w:val="num" w:pos="360"/>
        </w:tabs>
        <w:ind w:left="360" w:hanging="360"/>
      </w:pPr>
      <w:rPr>
        <w:rFonts w:hint="default"/>
      </w:rPr>
    </w:lvl>
    <w:lvl w:ilvl="1" w:tplc="07023E2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D11475"/>
    <w:multiLevelType w:val="multilevel"/>
    <w:tmpl w:val="29E6A548"/>
    <w:lvl w:ilvl="0">
      <w:start w:val="1"/>
      <w:numFmt w:val="decimal"/>
      <w:suff w:val="space"/>
      <w:lvlText w:val="Art. %1."/>
      <w:lvlJc w:val="left"/>
      <w:pPr>
        <w:ind w:left="432" w:hanging="432"/>
      </w:pPr>
      <w:rPr>
        <w:rFonts w:hint="default"/>
      </w:rPr>
    </w:lvl>
    <w:lvl w:ilvl="1">
      <w:start w:val="1"/>
      <w:numFmt w:val="decimal"/>
      <w:lvlText w:val="(%2)"/>
      <w:lvlJc w:val="left"/>
      <w:pPr>
        <w:tabs>
          <w:tab w:val="num" w:pos="150"/>
        </w:tabs>
        <w:ind w:left="150" w:hanging="576"/>
      </w:pPr>
      <w:rPr>
        <w:rFonts w:hint="default"/>
        <w:b w:val="0"/>
      </w:rPr>
    </w:lvl>
    <w:lvl w:ilvl="2">
      <w:start w:val="1"/>
      <w:numFmt w:val="none"/>
      <w:lvlText w:val=""/>
      <w:lvlJc w:val="left"/>
      <w:pPr>
        <w:tabs>
          <w:tab w:val="num" w:pos="150"/>
        </w:tabs>
        <w:ind w:left="150" w:hanging="576"/>
      </w:pPr>
      <w:rPr>
        <w:rFonts w:hint="default"/>
      </w:rPr>
    </w:lvl>
    <w:lvl w:ilvl="3">
      <w:start w:val="1"/>
      <w:numFmt w:val="decimal"/>
      <w:lvlText w:val="%1.%2.%3.%4"/>
      <w:lvlJc w:val="left"/>
      <w:pPr>
        <w:tabs>
          <w:tab w:val="num" w:pos="438"/>
        </w:tabs>
        <w:ind w:left="438" w:hanging="864"/>
      </w:pPr>
      <w:rPr>
        <w:rFonts w:hint="default"/>
      </w:rPr>
    </w:lvl>
    <w:lvl w:ilvl="4">
      <w:start w:val="1"/>
      <w:numFmt w:val="decimal"/>
      <w:lvlText w:val="%1.%2.%3.%4.%5"/>
      <w:lvlJc w:val="left"/>
      <w:pPr>
        <w:tabs>
          <w:tab w:val="num" w:pos="582"/>
        </w:tabs>
        <w:ind w:left="582" w:hanging="1008"/>
      </w:pPr>
      <w:rPr>
        <w:rFonts w:hint="default"/>
      </w:rPr>
    </w:lvl>
    <w:lvl w:ilvl="5">
      <w:start w:val="1"/>
      <w:numFmt w:val="decimal"/>
      <w:lvlText w:val="%1.%2.%3.%4.%5.%6"/>
      <w:lvlJc w:val="left"/>
      <w:pPr>
        <w:tabs>
          <w:tab w:val="num" w:pos="726"/>
        </w:tabs>
        <w:ind w:left="726" w:hanging="1152"/>
      </w:pPr>
      <w:rPr>
        <w:rFonts w:hint="default"/>
      </w:rPr>
    </w:lvl>
    <w:lvl w:ilvl="6">
      <w:start w:val="1"/>
      <w:numFmt w:val="decimal"/>
      <w:lvlText w:val="%1.%2.%3.%4.%5.%6.%7"/>
      <w:lvlJc w:val="left"/>
      <w:pPr>
        <w:tabs>
          <w:tab w:val="num" w:pos="870"/>
        </w:tabs>
        <w:ind w:left="870" w:hanging="1296"/>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158"/>
        </w:tabs>
        <w:ind w:left="1158" w:hanging="1584"/>
      </w:pPr>
      <w:rPr>
        <w:rFonts w:hint="default"/>
      </w:rPr>
    </w:lvl>
  </w:abstractNum>
  <w:abstractNum w:abstractNumId="6"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4"/>
  </w:num>
  <w:num w:numId="2">
    <w:abstractNumId w:val="2"/>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0"/>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8196"/>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72DDE"/>
    <w:rsid w:val="00080850"/>
    <w:rsid w:val="0009018B"/>
    <w:rsid w:val="00094830"/>
    <w:rsid w:val="000C2AAE"/>
    <w:rsid w:val="001175F2"/>
    <w:rsid w:val="001357F6"/>
    <w:rsid w:val="00144BFD"/>
    <w:rsid w:val="00192A34"/>
    <w:rsid w:val="001A1583"/>
    <w:rsid w:val="001A1593"/>
    <w:rsid w:val="001A6760"/>
    <w:rsid w:val="001C44AF"/>
    <w:rsid w:val="001E7D06"/>
    <w:rsid w:val="001F58A7"/>
    <w:rsid w:val="002B3BB9"/>
    <w:rsid w:val="002E07E9"/>
    <w:rsid w:val="002F1246"/>
    <w:rsid w:val="002F4C94"/>
    <w:rsid w:val="003469F5"/>
    <w:rsid w:val="00351F71"/>
    <w:rsid w:val="00376CFE"/>
    <w:rsid w:val="003D7244"/>
    <w:rsid w:val="003E2E03"/>
    <w:rsid w:val="00411267"/>
    <w:rsid w:val="0046187D"/>
    <w:rsid w:val="00474F02"/>
    <w:rsid w:val="00482287"/>
    <w:rsid w:val="004A07D3"/>
    <w:rsid w:val="00523BEA"/>
    <w:rsid w:val="00561DEE"/>
    <w:rsid w:val="005A6B00"/>
    <w:rsid w:val="005C21C9"/>
    <w:rsid w:val="005C7AFF"/>
    <w:rsid w:val="005F355F"/>
    <w:rsid w:val="00643AC4"/>
    <w:rsid w:val="006B79B9"/>
    <w:rsid w:val="006F14B9"/>
    <w:rsid w:val="007209E0"/>
    <w:rsid w:val="007300E5"/>
    <w:rsid w:val="00754551"/>
    <w:rsid w:val="007A69A6"/>
    <w:rsid w:val="007C403D"/>
    <w:rsid w:val="00811B37"/>
    <w:rsid w:val="00851382"/>
    <w:rsid w:val="0088290B"/>
    <w:rsid w:val="008C26CE"/>
    <w:rsid w:val="008E7688"/>
    <w:rsid w:val="008F3FAB"/>
    <w:rsid w:val="00936CF8"/>
    <w:rsid w:val="009559E5"/>
    <w:rsid w:val="0095716B"/>
    <w:rsid w:val="009D5DDE"/>
    <w:rsid w:val="009F711B"/>
    <w:rsid w:val="00A054BA"/>
    <w:rsid w:val="00A06DE4"/>
    <w:rsid w:val="00A53C0A"/>
    <w:rsid w:val="00A94AA4"/>
    <w:rsid w:val="00AE4990"/>
    <w:rsid w:val="00B15233"/>
    <w:rsid w:val="00B64C69"/>
    <w:rsid w:val="00B66789"/>
    <w:rsid w:val="00B675C5"/>
    <w:rsid w:val="00BD3175"/>
    <w:rsid w:val="00C05C7A"/>
    <w:rsid w:val="00C82AD1"/>
    <w:rsid w:val="00C916A3"/>
    <w:rsid w:val="00CC6C98"/>
    <w:rsid w:val="00D22014"/>
    <w:rsid w:val="00D94812"/>
    <w:rsid w:val="00D95397"/>
    <w:rsid w:val="00DA6427"/>
    <w:rsid w:val="00DD113C"/>
    <w:rsid w:val="00E01405"/>
    <w:rsid w:val="00E31672"/>
    <w:rsid w:val="00E753B1"/>
    <w:rsid w:val="00EE2A81"/>
    <w:rsid w:val="00EF25AA"/>
    <w:rsid w:val="00EF6CD7"/>
    <w:rsid w:val="00F12E7F"/>
    <w:rsid w:val="00FD295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6"/>
    <o:shapelayout v:ext="edit">
      <o:idmap v:ext="edit" data="1"/>
    </o:shapelayout>
  </w:shapeDefaults>
  <w:decimalSymbol w:val="."/>
  <w:listSeparator w:val=","/>
  <w15:chartTrackingRefBased/>
  <w15:docId w15:val="{EB7751F7-B880-4581-A6F3-CA1CC4A6C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basedOn w:val="Normal"/>
    <w:next w:val="Normal"/>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styleId="TOC1">
    <w:name w:val="toc 1"/>
    <w:basedOn w:val="Normal"/>
    <w:next w:val="Normal"/>
    <w:autoRedefine/>
    <w:rsid w:val="00B64C69"/>
    <w:pPr>
      <w:spacing w:before="120" w:after="120"/>
    </w:pPr>
    <w:rPr>
      <w:rFonts w:ascii="Arial" w:hAnsi="Arial"/>
      <w:sz w:val="20"/>
      <w:lang w:eastAsia="en-US"/>
    </w:rPr>
  </w:style>
  <w:style w:type="paragraph" w:customStyle="1" w:styleId="instruct">
    <w:name w:val="instruct"/>
    <w:basedOn w:val="Normal"/>
    <w:rsid w:val="00B64C69"/>
    <w:pPr>
      <w:widowControl w:val="0"/>
      <w:autoSpaceDE w:val="0"/>
      <w:autoSpaceDN w:val="0"/>
      <w:adjustRightInd w:val="0"/>
      <w:spacing w:before="40" w:after="40"/>
    </w:pPr>
    <w:rPr>
      <w:rFonts w:ascii="Trebuchet MS" w:hAnsi="Trebuchet MS" w:cs="Arial"/>
      <w:i/>
      <w:iCs/>
      <w:sz w:val="20"/>
      <w:szCs w:val="21"/>
      <w:lang w:eastAsia="sk-SK"/>
    </w:rPr>
  </w:style>
  <w:style w:type="paragraph" w:styleId="Title">
    <w:name w:val="Title"/>
    <w:basedOn w:val="Normal"/>
    <w:link w:val="TitleChar"/>
    <w:qFormat/>
    <w:rsid w:val="00B64C69"/>
    <w:pPr>
      <w:spacing w:before="120" w:after="120"/>
      <w:jc w:val="center"/>
    </w:pPr>
    <w:rPr>
      <w:rFonts w:ascii="Trebuchet MS" w:hAnsi="Trebuchet MS"/>
      <w:b/>
      <w:bCs/>
      <w:sz w:val="20"/>
      <w:lang w:eastAsia="en-US"/>
    </w:rPr>
  </w:style>
  <w:style w:type="character" w:customStyle="1" w:styleId="TitleChar">
    <w:name w:val="Title Char"/>
    <w:link w:val="Title"/>
    <w:rsid w:val="00B64C69"/>
    <w:rPr>
      <w:rFonts w:ascii="Trebuchet MS" w:hAnsi="Trebuchet MS"/>
      <w:b/>
      <w:bCs/>
      <w:szCs w:val="24"/>
      <w:lang w:val="ro-RO"/>
    </w:rPr>
  </w:style>
  <w:style w:type="paragraph" w:styleId="FootnoteText">
    <w:name w:val="footnote text"/>
    <w:basedOn w:val="Normal"/>
    <w:link w:val="FootnoteTextChar"/>
    <w:rsid w:val="00B64C69"/>
    <w:pPr>
      <w:spacing w:before="120" w:after="120"/>
    </w:pPr>
    <w:rPr>
      <w:rFonts w:ascii="Trebuchet MS" w:hAnsi="Trebuchet MS"/>
      <w:sz w:val="20"/>
      <w:szCs w:val="20"/>
      <w:lang w:eastAsia="en-US"/>
    </w:rPr>
  </w:style>
  <w:style w:type="character" w:customStyle="1" w:styleId="FootnoteTextChar">
    <w:name w:val="Footnote Text Char"/>
    <w:link w:val="FootnoteText"/>
    <w:rsid w:val="00B64C69"/>
    <w:rPr>
      <w:rFonts w:ascii="Trebuchet MS" w:hAnsi="Trebuchet MS"/>
      <w:lang w:val="ro-RO"/>
    </w:rPr>
  </w:style>
  <w:style w:type="character" w:styleId="FootnoteReference">
    <w:name w:val="footnote reference"/>
    <w:rsid w:val="00B64C6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E6A25-DDB1-4BE7-A69D-0B82D8E323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58</TotalTime>
  <Pages>7</Pages>
  <Words>2437</Words>
  <Characters>15474</Characters>
  <Application>Microsoft Office Word</Application>
  <DocSecurity>0</DocSecurity>
  <Lines>128</Lines>
  <Paragraphs>35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17876</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7</cp:revision>
  <cp:lastPrinted>2022-03-29T08:07:00Z</cp:lastPrinted>
  <dcterms:created xsi:type="dcterms:W3CDTF">2023-08-09T11:21:00Z</dcterms:created>
  <dcterms:modified xsi:type="dcterms:W3CDTF">2023-10-25T10:50:00Z</dcterms:modified>
</cp:coreProperties>
</file>